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56195" w:rsidRDefault="00956195" w:rsidP="00956195">
      <w:pPr>
        <w:pStyle w:val="AralkYok"/>
        <w:ind w:firstLine="708"/>
        <w:jc w:val="both"/>
        <w:rPr>
          <w:rStyle w:val="Gl"/>
          <w:rFonts w:ascii="Arial" w:hAnsi="Arial" w:cs="Arial"/>
          <w:b w:val="0"/>
          <w:color w:val="333333"/>
          <w:sz w:val="20"/>
          <w:szCs w:val="20"/>
        </w:rPr>
      </w:pPr>
    </w:p>
    <w:p w:rsidR="00956195" w:rsidRDefault="00956195" w:rsidP="00956195">
      <w:pPr>
        <w:pStyle w:val="AralkYok"/>
        <w:ind w:firstLine="708"/>
        <w:jc w:val="both"/>
        <w:rPr>
          <w:rStyle w:val="Gl"/>
          <w:rFonts w:ascii="Arial" w:hAnsi="Arial" w:cs="Arial"/>
          <w:b w:val="0"/>
          <w:color w:val="333333"/>
          <w:sz w:val="20"/>
          <w:szCs w:val="20"/>
        </w:rPr>
      </w:pPr>
    </w:p>
    <w:p w:rsidR="00CC24B4" w:rsidRDefault="000115A6" w:rsidP="00956195">
      <w:pPr>
        <w:pStyle w:val="AralkYok"/>
        <w:ind w:firstLine="708"/>
        <w:jc w:val="both"/>
        <w:rPr>
          <w:rStyle w:val="Gl"/>
          <w:rFonts w:ascii="Arial" w:hAnsi="Arial" w:cs="Arial"/>
          <w:color w:val="333333"/>
          <w:sz w:val="24"/>
          <w:szCs w:val="24"/>
        </w:rPr>
      </w:pPr>
      <w:r>
        <w:rPr>
          <w:rStyle w:val="Gl"/>
          <w:rFonts w:ascii="Arial" w:hAnsi="Arial" w:cs="Arial"/>
          <w:color w:val="333333"/>
          <w:sz w:val="24"/>
          <w:szCs w:val="24"/>
        </w:rPr>
        <w:t xml:space="preserve">              </w:t>
      </w:r>
      <w:r w:rsidR="00CC24B4" w:rsidRPr="00CC24B4">
        <w:rPr>
          <w:rStyle w:val="Gl"/>
          <w:rFonts w:ascii="Arial" w:hAnsi="Arial" w:cs="Arial"/>
          <w:color w:val="333333"/>
          <w:sz w:val="24"/>
          <w:szCs w:val="24"/>
        </w:rPr>
        <w:t>312 SERİ NO’LU GELİR VERGİSİ GENEL TEBLİĞİ</w:t>
      </w:r>
    </w:p>
    <w:p w:rsidR="000115A6" w:rsidRDefault="000115A6" w:rsidP="00956195">
      <w:pPr>
        <w:pStyle w:val="AralkYok"/>
        <w:ind w:firstLine="708"/>
        <w:jc w:val="both"/>
        <w:rPr>
          <w:rStyle w:val="Gl"/>
          <w:rFonts w:ascii="Arial" w:hAnsi="Arial" w:cs="Arial"/>
          <w:color w:val="333333"/>
          <w:sz w:val="24"/>
          <w:szCs w:val="24"/>
        </w:rPr>
      </w:pPr>
    </w:p>
    <w:p w:rsidR="000115A6" w:rsidRPr="00CC24B4" w:rsidRDefault="000115A6" w:rsidP="00956195">
      <w:pPr>
        <w:pStyle w:val="AralkYok"/>
        <w:ind w:firstLine="708"/>
        <w:jc w:val="both"/>
        <w:rPr>
          <w:rStyle w:val="Gl"/>
          <w:rFonts w:ascii="Arial" w:hAnsi="Arial" w:cs="Arial"/>
          <w:color w:val="333333"/>
          <w:sz w:val="24"/>
          <w:szCs w:val="24"/>
        </w:rPr>
      </w:pPr>
    </w:p>
    <w:p w:rsidR="00CC24B4" w:rsidRDefault="00CC24B4" w:rsidP="00956195">
      <w:pPr>
        <w:pStyle w:val="AralkYok"/>
        <w:ind w:firstLine="708"/>
        <w:jc w:val="both"/>
        <w:rPr>
          <w:rStyle w:val="Gl"/>
          <w:rFonts w:ascii="Arial" w:hAnsi="Arial" w:cs="Arial"/>
          <w:b w:val="0"/>
          <w:color w:val="333333"/>
          <w:sz w:val="20"/>
          <w:szCs w:val="20"/>
        </w:rPr>
      </w:pPr>
    </w:p>
    <w:p w:rsidR="00055C8B" w:rsidRDefault="00055C8B" w:rsidP="000115A6">
      <w:pPr>
        <w:pStyle w:val="AralkYok"/>
        <w:spacing w:line="360" w:lineRule="auto"/>
        <w:ind w:firstLine="708"/>
        <w:jc w:val="both"/>
        <w:rPr>
          <w:rStyle w:val="Gl"/>
          <w:rFonts w:ascii="Arial" w:hAnsi="Arial" w:cs="Arial"/>
          <w:b w:val="0"/>
          <w:color w:val="333333"/>
          <w:sz w:val="20"/>
          <w:szCs w:val="20"/>
        </w:rPr>
      </w:pPr>
      <w:r w:rsidRPr="00956195">
        <w:rPr>
          <w:rStyle w:val="Gl"/>
          <w:rFonts w:ascii="Arial" w:hAnsi="Arial" w:cs="Arial"/>
          <w:b w:val="0"/>
          <w:color w:val="333333"/>
          <w:sz w:val="20"/>
          <w:szCs w:val="20"/>
        </w:rPr>
        <w:t xml:space="preserve">27 Mayıs 2020 tarih ve 31137 sayılı Resmi Gazete’de yayımlanan Gelir Vergisi Genel Tebliği (301 seri </w:t>
      </w:r>
      <w:proofErr w:type="spellStart"/>
      <w:r w:rsidRPr="00956195">
        <w:rPr>
          <w:rStyle w:val="Gl"/>
          <w:rFonts w:ascii="Arial" w:hAnsi="Arial" w:cs="Arial"/>
          <w:b w:val="0"/>
          <w:color w:val="333333"/>
          <w:sz w:val="20"/>
          <w:szCs w:val="20"/>
        </w:rPr>
        <w:t>no</w:t>
      </w:r>
      <w:proofErr w:type="spellEnd"/>
      <w:r w:rsidRPr="00956195">
        <w:rPr>
          <w:rStyle w:val="Gl"/>
          <w:rFonts w:ascii="Arial" w:hAnsi="Arial" w:cs="Arial"/>
          <w:b w:val="0"/>
          <w:color w:val="333333"/>
          <w:sz w:val="20"/>
          <w:szCs w:val="20"/>
        </w:rPr>
        <w:t>) ‘</w:t>
      </w:r>
      <w:proofErr w:type="spellStart"/>
      <w:r w:rsidRPr="00956195">
        <w:rPr>
          <w:rStyle w:val="Gl"/>
          <w:rFonts w:ascii="Arial" w:hAnsi="Arial" w:cs="Arial"/>
          <w:b w:val="0"/>
          <w:color w:val="333333"/>
          <w:sz w:val="20"/>
          <w:szCs w:val="20"/>
        </w:rPr>
        <w:t>nde</w:t>
      </w:r>
      <w:proofErr w:type="spellEnd"/>
      <w:r w:rsidRPr="00956195">
        <w:rPr>
          <w:rStyle w:val="Gl"/>
          <w:rFonts w:ascii="Arial" w:hAnsi="Arial" w:cs="Arial"/>
          <w:b w:val="0"/>
          <w:color w:val="333333"/>
          <w:sz w:val="20"/>
          <w:szCs w:val="20"/>
        </w:rPr>
        <w:t xml:space="preserve"> Değişiklik Yapılmasına Dair Tebliğ (Seri No:312)</w:t>
      </w:r>
      <w:r w:rsidR="005F7943" w:rsidRPr="00956195">
        <w:rPr>
          <w:rStyle w:val="Gl"/>
          <w:rFonts w:ascii="Arial" w:hAnsi="Arial" w:cs="Arial"/>
          <w:b w:val="0"/>
          <w:color w:val="333333"/>
          <w:sz w:val="20"/>
          <w:szCs w:val="20"/>
        </w:rPr>
        <w:t>’de vergiye uyumlu mükelleflere tanınan vergi i</w:t>
      </w:r>
      <w:r w:rsidR="000115A6">
        <w:rPr>
          <w:rStyle w:val="Gl"/>
          <w:rFonts w:ascii="Arial" w:hAnsi="Arial" w:cs="Arial"/>
          <w:b w:val="0"/>
          <w:color w:val="333333"/>
          <w:sz w:val="20"/>
          <w:szCs w:val="20"/>
        </w:rPr>
        <w:t>ndirimi ile ilgili açıklamalar</w:t>
      </w:r>
      <w:r w:rsidR="005F7943" w:rsidRPr="00956195">
        <w:rPr>
          <w:rStyle w:val="Gl"/>
          <w:rFonts w:ascii="Arial" w:hAnsi="Arial" w:cs="Arial"/>
          <w:b w:val="0"/>
          <w:color w:val="333333"/>
          <w:sz w:val="20"/>
          <w:szCs w:val="20"/>
        </w:rPr>
        <w:t xml:space="preserve"> yer almaktadır.</w:t>
      </w:r>
    </w:p>
    <w:p w:rsidR="000115A6" w:rsidRPr="00956195" w:rsidRDefault="000115A6" w:rsidP="000115A6">
      <w:pPr>
        <w:pStyle w:val="AralkYok"/>
        <w:spacing w:line="360" w:lineRule="auto"/>
        <w:ind w:firstLine="708"/>
        <w:jc w:val="both"/>
        <w:rPr>
          <w:rStyle w:val="Gl"/>
          <w:rFonts w:ascii="Arial" w:hAnsi="Arial" w:cs="Arial"/>
          <w:b w:val="0"/>
          <w:color w:val="333333"/>
          <w:sz w:val="20"/>
          <w:szCs w:val="20"/>
        </w:rPr>
      </w:pPr>
    </w:p>
    <w:p w:rsidR="00956195" w:rsidRDefault="005F7943" w:rsidP="000115A6">
      <w:pPr>
        <w:pStyle w:val="AralkYok"/>
        <w:spacing w:line="360" w:lineRule="auto"/>
        <w:ind w:firstLine="708"/>
        <w:jc w:val="both"/>
        <w:rPr>
          <w:rFonts w:ascii="Arial" w:hAnsi="Arial" w:cs="Arial"/>
          <w:sz w:val="20"/>
          <w:szCs w:val="20"/>
        </w:rPr>
      </w:pPr>
      <w:r w:rsidRPr="00956195">
        <w:rPr>
          <w:rFonts w:ascii="Arial" w:hAnsi="Arial" w:cs="Arial"/>
          <w:sz w:val="20"/>
          <w:szCs w:val="20"/>
        </w:rPr>
        <w:t>Bili</w:t>
      </w:r>
      <w:r w:rsidR="00956195" w:rsidRPr="00956195">
        <w:rPr>
          <w:rFonts w:ascii="Arial" w:hAnsi="Arial" w:cs="Arial"/>
          <w:sz w:val="20"/>
          <w:szCs w:val="20"/>
        </w:rPr>
        <w:t>n</w:t>
      </w:r>
      <w:r w:rsidRPr="00956195">
        <w:rPr>
          <w:rFonts w:ascii="Arial" w:hAnsi="Arial" w:cs="Arial"/>
          <w:sz w:val="20"/>
          <w:szCs w:val="20"/>
        </w:rPr>
        <w:t>diği üzere,</w:t>
      </w:r>
      <w:r w:rsidR="000115A6">
        <w:rPr>
          <w:rFonts w:ascii="Arial" w:hAnsi="Arial" w:cs="Arial"/>
          <w:sz w:val="20"/>
          <w:szCs w:val="20"/>
        </w:rPr>
        <w:t xml:space="preserve"> </w:t>
      </w:r>
      <w:r w:rsidRPr="00956195">
        <w:rPr>
          <w:rFonts w:ascii="Arial" w:hAnsi="Arial" w:cs="Arial"/>
          <w:sz w:val="20"/>
          <w:szCs w:val="20"/>
        </w:rPr>
        <w:t xml:space="preserve">Gelir Vergisi Kanununun </w:t>
      </w:r>
      <w:proofErr w:type="spellStart"/>
      <w:r w:rsidRPr="00956195">
        <w:rPr>
          <w:rFonts w:ascii="Arial" w:hAnsi="Arial" w:cs="Arial"/>
          <w:sz w:val="20"/>
          <w:szCs w:val="20"/>
        </w:rPr>
        <w:t>mük</w:t>
      </w:r>
      <w:proofErr w:type="spellEnd"/>
      <w:r w:rsidRPr="00956195">
        <w:rPr>
          <w:rFonts w:ascii="Arial" w:hAnsi="Arial" w:cs="Arial"/>
          <w:sz w:val="20"/>
          <w:szCs w:val="20"/>
        </w:rPr>
        <w:t xml:space="preserve"> 121 inci maddesindeki  şartları taşıyan mükellefler için 1 Ocak 2018 tarihinden itibaren yıllık gelir veya kurumlar vergisi beyannameleri üzerinden hesaplanan verginin %5'ini,  ödenmesi gereken gelir veya kurumlar vergisinden indirebilme </w:t>
      </w:r>
      <w:proofErr w:type="gramStart"/>
      <w:r w:rsidRPr="00956195">
        <w:rPr>
          <w:rFonts w:ascii="Arial" w:hAnsi="Arial" w:cs="Arial"/>
          <w:sz w:val="20"/>
          <w:szCs w:val="20"/>
        </w:rPr>
        <w:t>imkanı</w:t>
      </w:r>
      <w:proofErr w:type="gramEnd"/>
      <w:r w:rsidRPr="00956195">
        <w:rPr>
          <w:rFonts w:ascii="Arial" w:hAnsi="Arial" w:cs="Arial"/>
          <w:sz w:val="20"/>
          <w:szCs w:val="20"/>
        </w:rPr>
        <w:t xml:space="preserve"> getirilmiştir.</w:t>
      </w:r>
    </w:p>
    <w:p w:rsidR="000115A6" w:rsidRPr="00956195" w:rsidRDefault="000115A6" w:rsidP="000115A6">
      <w:pPr>
        <w:pStyle w:val="AralkYok"/>
        <w:spacing w:line="360" w:lineRule="auto"/>
        <w:ind w:firstLine="708"/>
        <w:jc w:val="both"/>
        <w:rPr>
          <w:rFonts w:ascii="Arial" w:hAnsi="Arial" w:cs="Arial"/>
          <w:sz w:val="20"/>
          <w:szCs w:val="20"/>
        </w:rPr>
      </w:pPr>
    </w:p>
    <w:p w:rsidR="005F7943" w:rsidRPr="00956195" w:rsidRDefault="005F7943" w:rsidP="000115A6">
      <w:pPr>
        <w:pStyle w:val="AralkYok"/>
        <w:spacing w:line="360" w:lineRule="auto"/>
        <w:ind w:firstLine="708"/>
        <w:jc w:val="both"/>
        <w:rPr>
          <w:rFonts w:ascii="Arial" w:hAnsi="Arial" w:cs="Arial"/>
          <w:color w:val="494949"/>
          <w:sz w:val="20"/>
          <w:szCs w:val="20"/>
        </w:rPr>
      </w:pPr>
      <w:r w:rsidRPr="00956195">
        <w:rPr>
          <w:rFonts w:ascii="Arial" w:hAnsi="Arial" w:cs="Arial"/>
          <w:sz w:val="20"/>
          <w:szCs w:val="20"/>
        </w:rPr>
        <w:t xml:space="preserve">7194 sayılı Kanun ile </w:t>
      </w:r>
      <w:proofErr w:type="spellStart"/>
      <w:r w:rsidR="00956195" w:rsidRPr="00956195">
        <w:rPr>
          <w:rFonts w:ascii="Arial" w:hAnsi="Arial" w:cs="Arial"/>
          <w:sz w:val="20"/>
          <w:szCs w:val="20"/>
        </w:rPr>
        <w:t>GVK’nın</w:t>
      </w:r>
      <w:proofErr w:type="spellEnd"/>
      <w:r w:rsidR="00956195" w:rsidRPr="00956195">
        <w:rPr>
          <w:rFonts w:ascii="Arial" w:hAnsi="Arial" w:cs="Arial"/>
          <w:sz w:val="20"/>
          <w:szCs w:val="20"/>
        </w:rPr>
        <w:t xml:space="preserve"> </w:t>
      </w:r>
      <w:proofErr w:type="spellStart"/>
      <w:r w:rsidRPr="00956195">
        <w:rPr>
          <w:rFonts w:ascii="Arial" w:hAnsi="Arial" w:cs="Arial"/>
          <w:sz w:val="20"/>
          <w:szCs w:val="20"/>
        </w:rPr>
        <w:t>mük</w:t>
      </w:r>
      <w:proofErr w:type="spellEnd"/>
      <w:r w:rsidRPr="00956195">
        <w:rPr>
          <w:rFonts w:ascii="Arial" w:hAnsi="Arial" w:cs="Arial"/>
          <w:sz w:val="20"/>
          <w:szCs w:val="20"/>
        </w:rPr>
        <w:t xml:space="preserve"> 121 inci madde</w:t>
      </w:r>
      <w:r w:rsidR="00956195" w:rsidRPr="00956195">
        <w:rPr>
          <w:rFonts w:ascii="Arial" w:hAnsi="Arial" w:cs="Arial"/>
          <w:sz w:val="20"/>
          <w:szCs w:val="20"/>
        </w:rPr>
        <w:t>sin</w:t>
      </w:r>
      <w:r w:rsidRPr="00956195">
        <w:rPr>
          <w:rFonts w:ascii="Arial" w:hAnsi="Arial" w:cs="Arial"/>
          <w:sz w:val="20"/>
          <w:szCs w:val="20"/>
        </w:rPr>
        <w:t>de</w:t>
      </w:r>
      <w:r w:rsidR="00956195" w:rsidRPr="00956195">
        <w:rPr>
          <w:rFonts w:ascii="Arial" w:hAnsi="Arial" w:cs="Arial"/>
          <w:sz w:val="20"/>
          <w:szCs w:val="20"/>
        </w:rPr>
        <w:t>,</w:t>
      </w:r>
      <w:r w:rsidRPr="00956195">
        <w:rPr>
          <w:rFonts w:ascii="Arial" w:hAnsi="Arial" w:cs="Arial"/>
          <w:sz w:val="20"/>
          <w:szCs w:val="20"/>
        </w:rPr>
        <w:t xml:space="preserve"> 1 Ocak 2020 tarihinden itibaren </w:t>
      </w:r>
      <w:r w:rsidR="00956195" w:rsidRPr="00956195">
        <w:rPr>
          <w:rFonts w:ascii="Arial" w:hAnsi="Arial" w:cs="Arial"/>
          <w:sz w:val="20"/>
          <w:szCs w:val="20"/>
        </w:rPr>
        <w:t xml:space="preserve">uygulanmak üzere, </w:t>
      </w:r>
      <w:r w:rsidR="0006030F" w:rsidRPr="00956195">
        <w:rPr>
          <w:rFonts w:ascii="Arial" w:hAnsi="Arial" w:cs="Arial"/>
          <w:sz w:val="20"/>
          <w:szCs w:val="20"/>
        </w:rPr>
        <w:t>vergi indiriminden yararlanma şartlarında müke</w:t>
      </w:r>
      <w:r w:rsidR="000115A6">
        <w:rPr>
          <w:rFonts w:ascii="Arial" w:hAnsi="Arial" w:cs="Arial"/>
          <w:sz w:val="20"/>
          <w:szCs w:val="20"/>
        </w:rPr>
        <w:t>l</w:t>
      </w:r>
      <w:r w:rsidR="0006030F" w:rsidRPr="00956195">
        <w:rPr>
          <w:rFonts w:ascii="Arial" w:hAnsi="Arial" w:cs="Arial"/>
          <w:sz w:val="20"/>
          <w:szCs w:val="20"/>
        </w:rPr>
        <w:t>lef lehine değişiklik yapılmıştır.</w:t>
      </w:r>
    </w:p>
    <w:p w:rsidR="0006030F" w:rsidRDefault="0006030F" w:rsidP="000115A6">
      <w:pPr>
        <w:pStyle w:val="AralkYok"/>
        <w:spacing w:line="360" w:lineRule="auto"/>
        <w:jc w:val="both"/>
        <w:rPr>
          <w:rFonts w:ascii="Arial" w:hAnsi="Arial" w:cs="Arial"/>
          <w:sz w:val="20"/>
          <w:szCs w:val="20"/>
        </w:rPr>
      </w:pPr>
      <w:r w:rsidRPr="00956195">
        <w:rPr>
          <w:rFonts w:ascii="Arial" w:hAnsi="Arial" w:cs="Arial"/>
          <w:sz w:val="20"/>
          <w:szCs w:val="20"/>
        </w:rPr>
        <w:t xml:space="preserve">312 seri </w:t>
      </w:r>
      <w:proofErr w:type="spellStart"/>
      <w:r w:rsidRPr="00956195">
        <w:rPr>
          <w:rFonts w:ascii="Arial" w:hAnsi="Arial" w:cs="Arial"/>
          <w:sz w:val="20"/>
          <w:szCs w:val="20"/>
        </w:rPr>
        <w:t>nolu</w:t>
      </w:r>
      <w:proofErr w:type="spellEnd"/>
      <w:r w:rsidRPr="00956195">
        <w:rPr>
          <w:rFonts w:ascii="Arial" w:hAnsi="Arial" w:cs="Arial"/>
          <w:sz w:val="20"/>
          <w:szCs w:val="20"/>
        </w:rPr>
        <w:t xml:space="preserve"> Genel Tebliğde, söz konusu değişik</w:t>
      </w:r>
      <w:r w:rsidR="00956195" w:rsidRPr="00956195">
        <w:rPr>
          <w:rFonts w:ascii="Arial" w:hAnsi="Arial" w:cs="Arial"/>
          <w:sz w:val="20"/>
          <w:szCs w:val="20"/>
        </w:rPr>
        <w:t>l</w:t>
      </w:r>
      <w:r w:rsidR="000115A6">
        <w:rPr>
          <w:rFonts w:ascii="Arial" w:hAnsi="Arial" w:cs="Arial"/>
          <w:sz w:val="20"/>
          <w:szCs w:val="20"/>
        </w:rPr>
        <w:t>i</w:t>
      </w:r>
      <w:r w:rsidRPr="00956195">
        <w:rPr>
          <w:rFonts w:ascii="Arial" w:hAnsi="Arial" w:cs="Arial"/>
          <w:sz w:val="20"/>
          <w:szCs w:val="20"/>
        </w:rPr>
        <w:t xml:space="preserve">kleri de kapsayacak şekilde aşağıdaki açıklamalar yer </w:t>
      </w:r>
      <w:r w:rsidR="00956195" w:rsidRPr="00956195">
        <w:rPr>
          <w:rFonts w:ascii="Arial" w:hAnsi="Arial" w:cs="Arial"/>
          <w:sz w:val="20"/>
          <w:szCs w:val="20"/>
        </w:rPr>
        <w:t>verilmiştir:</w:t>
      </w:r>
    </w:p>
    <w:p w:rsidR="00956195" w:rsidRPr="00956195" w:rsidRDefault="00956195" w:rsidP="000115A6">
      <w:pPr>
        <w:pStyle w:val="AralkYok"/>
        <w:spacing w:line="360" w:lineRule="auto"/>
        <w:jc w:val="both"/>
        <w:rPr>
          <w:rFonts w:ascii="Arial" w:hAnsi="Arial" w:cs="Arial"/>
          <w:sz w:val="20"/>
          <w:szCs w:val="20"/>
        </w:rPr>
      </w:pPr>
    </w:p>
    <w:p w:rsidR="0006030F" w:rsidRDefault="0006030F" w:rsidP="000115A6">
      <w:pPr>
        <w:pStyle w:val="metin"/>
        <w:spacing w:before="0" w:beforeAutospacing="0" w:after="0" w:afterAutospacing="0" w:line="360" w:lineRule="auto"/>
        <w:ind w:left="926"/>
        <w:jc w:val="both"/>
        <w:rPr>
          <w:rFonts w:ascii="Arial" w:hAnsi="Arial" w:cs="Arial"/>
          <w:b/>
          <w:bCs/>
          <w:i/>
          <w:color w:val="000000"/>
          <w:u w:val="single"/>
        </w:rPr>
      </w:pPr>
      <w:r w:rsidRPr="00956195">
        <w:rPr>
          <w:rFonts w:ascii="Arial" w:hAnsi="Arial" w:cs="Arial"/>
          <w:b/>
          <w:bCs/>
          <w:i/>
          <w:color w:val="000000"/>
          <w:u w:val="single"/>
        </w:rPr>
        <w:t>Vergi indiriminden yararlanma şartları</w:t>
      </w:r>
    </w:p>
    <w:p w:rsidR="000115A6" w:rsidRPr="00956195" w:rsidRDefault="000115A6" w:rsidP="000115A6">
      <w:pPr>
        <w:pStyle w:val="metin"/>
        <w:spacing w:before="0" w:beforeAutospacing="0" w:after="0" w:afterAutospacing="0" w:line="360" w:lineRule="auto"/>
        <w:ind w:left="926"/>
        <w:jc w:val="both"/>
        <w:rPr>
          <w:rFonts w:ascii="Arial" w:hAnsi="Arial" w:cs="Arial"/>
          <w:b/>
          <w:i/>
          <w:color w:val="000000"/>
          <w:u w:val="single"/>
        </w:rPr>
      </w:pPr>
    </w:p>
    <w:p w:rsidR="0006030F" w:rsidRPr="00956195" w:rsidRDefault="00956195" w:rsidP="000115A6">
      <w:pPr>
        <w:pStyle w:val="metin"/>
        <w:spacing w:before="0" w:beforeAutospacing="0" w:after="0" w:afterAutospacing="0" w:line="360" w:lineRule="auto"/>
        <w:ind w:firstLine="566"/>
        <w:jc w:val="both"/>
        <w:rPr>
          <w:rFonts w:ascii="Arial" w:hAnsi="Arial" w:cs="Arial"/>
          <w:color w:val="000000"/>
          <w:sz w:val="20"/>
          <w:szCs w:val="20"/>
        </w:rPr>
      </w:pPr>
      <w:r>
        <w:rPr>
          <w:rFonts w:ascii="Arial" w:hAnsi="Arial" w:cs="Arial"/>
          <w:color w:val="000000"/>
          <w:sz w:val="20"/>
          <w:szCs w:val="20"/>
        </w:rPr>
        <w:t>G</w:t>
      </w:r>
      <w:r w:rsidR="0006030F" w:rsidRPr="00956195">
        <w:rPr>
          <w:rFonts w:ascii="Arial" w:hAnsi="Arial" w:cs="Arial"/>
          <w:color w:val="000000"/>
          <w:sz w:val="20"/>
          <w:szCs w:val="20"/>
        </w:rPr>
        <w:t xml:space="preserve">elir ve kurumlar vergisi mükelleflerinin %5 </w:t>
      </w:r>
      <w:proofErr w:type="spellStart"/>
      <w:r w:rsidR="0006030F" w:rsidRPr="00956195">
        <w:rPr>
          <w:rFonts w:ascii="Arial" w:hAnsi="Arial" w:cs="Arial"/>
          <w:color w:val="000000"/>
          <w:sz w:val="20"/>
          <w:szCs w:val="20"/>
        </w:rPr>
        <w:t>lik</w:t>
      </w:r>
      <w:proofErr w:type="spellEnd"/>
      <w:r w:rsidR="0006030F" w:rsidRPr="00956195">
        <w:rPr>
          <w:rFonts w:ascii="Arial" w:hAnsi="Arial" w:cs="Arial"/>
          <w:color w:val="000000"/>
          <w:sz w:val="20"/>
          <w:szCs w:val="20"/>
        </w:rPr>
        <w:t xml:space="preserve"> vergi indiriminden yararlanabilmeleri için;</w:t>
      </w:r>
    </w:p>
    <w:p w:rsidR="008071AC" w:rsidRDefault="008071AC" w:rsidP="000115A6">
      <w:pPr>
        <w:pStyle w:val="metin"/>
        <w:spacing w:before="0" w:beforeAutospacing="0" w:after="0" w:afterAutospacing="0" w:line="360" w:lineRule="auto"/>
        <w:ind w:firstLine="566"/>
        <w:jc w:val="both"/>
        <w:rPr>
          <w:rFonts w:ascii="Arial" w:hAnsi="Arial" w:cs="Arial"/>
          <w:color w:val="000000"/>
          <w:sz w:val="20"/>
          <w:szCs w:val="20"/>
        </w:rPr>
      </w:pPr>
    </w:p>
    <w:p w:rsidR="0006030F" w:rsidRPr="00956195" w:rsidRDefault="0006030F" w:rsidP="000115A6">
      <w:pPr>
        <w:pStyle w:val="metin"/>
        <w:spacing w:before="0" w:beforeAutospacing="0" w:after="0" w:afterAutospacing="0" w:line="360" w:lineRule="auto"/>
        <w:ind w:firstLine="566"/>
        <w:jc w:val="both"/>
        <w:rPr>
          <w:rFonts w:ascii="Arial" w:hAnsi="Arial" w:cs="Arial"/>
          <w:color w:val="000000"/>
          <w:sz w:val="20"/>
          <w:szCs w:val="20"/>
        </w:rPr>
      </w:pPr>
      <w:r w:rsidRPr="00956195">
        <w:rPr>
          <w:rFonts w:ascii="Arial" w:hAnsi="Arial" w:cs="Arial"/>
          <w:color w:val="000000"/>
          <w:sz w:val="20"/>
          <w:szCs w:val="20"/>
        </w:rPr>
        <w:t>a) İndirimin hesaplanacağı beyannamenin ait olduğu yıl ile bu yıldan önceki son iki yıla ait vergi beyannamelerinin kanuni süresi içerisinde verilmiş ve indirimin hesaplanacağı beyannamenin verildiği tarih itibarıyla bu beyannameler üzerine tahakkuk eden vergilerin ödenmiş olması,</w:t>
      </w:r>
    </w:p>
    <w:p w:rsidR="0006030F" w:rsidRPr="00956195" w:rsidRDefault="0006030F" w:rsidP="000115A6">
      <w:pPr>
        <w:pStyle w:val="metin"/>
        <w:spacing w:before="0" w:beforeAutospacing="0" w:after="0" w:afterAutospacing="0" w:line="360" w:lineRule="auto"/>
        <w:ind w:firstLine="566"/>
        <w:jc w:val="both"/>
        <w:rPr>
          <w:rFonts w:ascii="Arial" w:hAnsi="Arial" w:cs="Arial"/>
          <w:color w:val="000000"/>
          <w:sz w:val="20"/>
          <w:szCs w:val="20"/>
        </w:rPr>
      </w:pPr>
      <w:r w:rsidRPr="00956195">
        <w:rPr>
          <w:rFonts w:ascii="Arial" w:hAnsi="Arial" w:cs="Arial"/>
          <w:color w:val="000000"/>
          <w:sz w:val="20"/>
          <w:szCs w:val="20"/>
        </w:rPr>
        <w:t>b) İndirimin hesaplanacağı beyannamenin ait olduğu yıl ile bu yıldan önceki son iki yıl içerisinde haklarında beyana tabi vergi türleri itibarıyla </w:t>
      </w:r>
      <w:proofErr w:type="spellStart"/>
      <w:r w:rsidRPr="00956195">
        <w:rPr>
          <w:rStyle w:val="spelle"/>
          <w:rFonts w:ascii="Arial" w:hAnsi="Arial" w:cs="Arial"/>
          <w:color w:val="000000"/>
          <w:sz w:val="20"/>
          <w:szCs w:val="20"/>
        </w:rPr>
        <w:t>ikmalen</w:t>
      </w:r>
      <w:proofErr w:type="spellEnd"/>
      <w:r w:rsidRPr="00956195">
        <w:rPr>
          <w:rFonts w:ascii="Arial" w:hAnsi="Arial" w:cs="Arial"/>
          <w:color w:val="000000"/>
          <w:sz w:val="20"/>
          <w:szCs w:val="20"/>
        </w:rPr>
        <w:t>, </w:t>
      </w:r>
      <w:proofErr w:type="spellStart"/>
      <w:r w:rsidRPr="00956195">
        <w:rPr>
          <w:rStyle w:val="spelle"/>
          <w:rFonts w:ascii="Arial" w:hAnsi="Arial" w:cs="Arial"/>
          <w:color w:val="000000"/>
          <w:sz w:val="20"/>
          <w:szCs w:val="20"/>
        </w:rPr>
        <w:t>re’sen</w:t>
      </w:r>
      <w:proofErr w:type="spellEnd"/>
      <w:r w:rsidRPr="00956195">
        <w:rPr>
          <w:rFonts w:ascii="Arial" w:hAnsi="Arial" w:cs="Arial"/>
          <w:color w:val="000000"/>
          <w:sz w:val="20"/>
          <w:szCs w:val="20"/>
        </w:rPr>
        <w:t> veya idarece yapılmış bir tarhiyat bulunmaması,</w:t>
      </w:r>
    </w:p>
    <w:p w:rsidR="0006030F" w:rsidRPr="00956195" w:rsidRDefault="0006030F" w:rsidP="000115A6">
      <w:pPr>
        <w:pStyle w:val="metin"/>
        <w:spacing w:before="0" w:beforeAutospacing="0" w:after="0" w:afterAutospacing="0" w:line="360" w:lineRule="auto"/>
        <w:ind w:firstLine="566"/>
        <w:jc w:val="both"/>
        <w:rPr>
          <w:rFonts w:ascii="Arial" w:hAnsi="Arial" w:cs="Arial"/>
          <w:color w:val="000000"/>
          <w:sz w:val="20"/>
          <w:szCs w:val="20"/>
        </w:rPr>
      </w:pPr>
      <w:r w:rsidRPr="00956195">
        <w:rPr>
          <w:rFonts w:ascii="Arial" w:hAnsi="Arial" w:cs="Arial"/>
          <w:color w:val="000000"/>
          <w:sz w:val="20"/>
          <w:szCs w:val="20"/>
        </w:rPr>
        <w:t>c) Vergi indiriminin hesaplanacağı beyannamenin verildiği tarih itibarıyla vergi aslı (vergi cezaları ile fer’i alacaklar dâhil) 1.000 Türk lirasının üzerinde vadesi geçmiş borcunun bulunmaması,</w:t>
      </w:r>
    </w:p>
    <w:p w:rsidR="0006030F" w:rsidRPr="00956195" w:rsidRDefault="0006030F" w:rsidP="000115A6">
      <w:pPr>
        <w:pStyle w:val="metin"/>
        <w:spacing w:before="0" w:beforeAutospacing="0" w:after="0" w:afterAutospacing="0" w:line="360" w:lineRule="auto"/>
        <w:ind w:firstLine="566"/>
        <w:jc w:val="both"/>
        <w:rPr>
          <w:rFonts w:ascii="Arial" w:hAnsi="Arial" w:cs="Arial"/>
          <w:color w:val="000000"/>
          <w:sz w:val="20"/>
          <w:szCs w:val="20"/>
        </w:rPr>
      </w:pPr>
      <w:r w:rsidRPr="00956195">
        <w:rPr>
          <w:rFonts w:ascii="Arial" w:hAnsi="Arial" w:cs="Arial"/>
          <w:color w:val="000000"/>
          <w:sz w:val="20"/>
          <w:szCs w:val="20"/>
        </w:rPr>
        <w:t xml:space="preserve">ç) Vergi indiriminin hesaplanacağı beyannamenin ait olduğu yıl ile önceki dört takvim yılında Vergi Usul Kanununun 359 uncu maddesinde sayılan fiillerin işlenmemiş </w:t>
      </w:r>
      <w:proofErr w:type="spellStart"/>
      <w:proofErr w:type="gramStart"/>
      <w:r w:rsidRPr="00956195">
        <w:rPr>
          <w:rFonts w:ascii="Arial" w:hAnsi="Arial" w:cs="Arial"/>
          <w:color w:val="000000"/>
          <w:sz w:val="20"/>
          <w:szCs w:val="20"/>
        </w:rPr>
        <w:t>olması,</w:t>
      </w:r>
      <w:r w:rsidRPr="00956195">
        <w:rPr>
          <w:rStyle w:val="grame"/>
          <w:rFonts w:ascii="Arial" w:hAnsi="Arial" w:cs="Arial"/>
          <w:color w:val="000000"/>
          <w:sz w:val="20"/>
          <w:szCs w:val="20"/>
        </w:rPr>
        <w:t>şarttır</w:t>
      </w:r>
      <w:proofErr w:type="spellEnd"/>
      <w:proofErr w:type="gramEnd"/>
      <w:r w:rsidRPr="00956195">
        <w:rPr>
          <w:rFonts w:ascii="Arial" w:hAnsi="Arial" w:cs="Arial"/>
          <w:color w:val="000000"/>
          <w:sz w:val="20"/>
          <w:szCs w:val="20"/>
        </w:rPr>
        <w:t>.</w:t>
      </w:r>
    </w:p>
    <w:p w:rsidR="00956195" w:rsidRDefault="00956195" w:rsidP="000115A6">
      <w:pPr>
        <w:pStyle w:val="metin"/>
        <w:spacing w:before="0" w:beforeAutospacing="0" w:after="0" w:afterAutospacing="0" w:line="360" w:lineRule="auto"/>
        <w:ind w:firstLine="566"/>
        <w:jc w:val="both"/>
        <w:rPr>
          <w:rFonts w:ascii="Arial" w:hAnsi="Arial" w:cs="Arial"/>
          <w:bCs/>
          <w:color w:val="000000"/>
          <w:sz w:val="20"/>
          <w:szCs w:val="20"/>
        </w:rPr>
      </w:pPr>
    </w:p>
    <w:p w:rsidR="0006030F" w:rsidRPr="00956195" w:rsidRDefault="00956195" w:rsidP="000115A6">
      <w:pPr>
        <w:pStyle w:val="metin"/>
        <w:spacing w:before="0" w:beforeAutospacing="0" w:after="0" w:afterAutospacing="0" w:line="360" w:lineRule="auto"/>
        <w:ind w:firstLine="566"/>
        <w:jc w:val="both"/>
        <w:rPr>
          <w:rFonts w:ascii="Arial" w:hAnsi="Arial" w:cs="Arial"/>
          <w:i/>
          <w:color w:val="000000"/>
          <w:sz w:val="20"/>
          <w:szCs w:val="20"/>
          <w:u w:val="single"/>
        </w:rPr>
      </w:pPr>
      <w:r w:rsidRPr="00956195">
        <w:rPr>
          <w:rFonts w:ascii="Arial" w:hAnsi="Arial" w:cs="Arial"/>
          <w:bCs/>
          <w:i/>
          <w:color w:val="000000"/>
          <w:sz w:val="20"/>
          <w:szCs w:val="20"/>
          <w:u w:val="single"/>
        </w:rPr>
        <w:t xml:space="preserve">a) </w:t>
      </w:r>
      <w:r w:rsidR="0006030F" w:rsidRPr="00956195">
        <w:rPr>
          <w:rFonts w:ascii="Arial" w:hAnsi="Arial" w:cs="Arial"/>
          <w:bCs/>
          <w:i/>
          <w:color w:val="000000"/>
          <w:sz w:val="20"/>
          <w:szCs w:val="20"/>
          <w:u w:val="single"/>
        </w:rPr>
        <w:t>İlgili dönem beyannamelerinin kanuni süresi içerisinde verilmiş ve indirimin hesaplanacağı beyannamenin verildiği tarih itibarıyla bu beyannameler üzerine tahakkuk eden vergilerin ödenmiş olması</w:t>
      </w:r>
      <w:r w:rsidR="000115A6">
        <w:rPr>
          <w:rFonts w:ascii="Arial" w:hAnsi="Arial" w:cs="Arial"/>
          <w:bCs/>
          <w:i/>
          <w:color w:val="000000"/>
          <w:sz w:val="20"/>
          <w:szCs w:val="20"/>
          <w:u w:val="single"/>
        </w:rPr>
        <w:t>:</w:t>
      </w:r>
    </w:p>
    <w:p w:rsidR="0006030F" w:rsidRDefault="0006030F" w:rsidP="000115A6">
      <w:pPr>
        <w:pStyle w:val="metin"/>
        <w:spacing w:before="0" w:beforeAutospacing="0" w:after="0" w:afterAutospacing="0" w:line="360" w:lineRule="auto"/>
        <w:ind w:firstLine="566"/>
        <w:jc w:val="both"/>
        <w:rPr>
          <w:rStyle w:val="grame"/>
          <w:rFonts w:ascii="Arial" w:hAnsi="Arial" w:cs="Arial"/>
          <w:i/>
          <w:color w:val="000000"/>
          <w:sz w:val="20"/>
          <w:szCs w:val="20"/>
        </w:rPr>
      </w:pPr>
      <w:proofErr w:type="gramStart"/>
      <w:r w:rsidRPr="00956195">
        <w:rPr>
          <w:rStyle w:val="grame"/>
          <w:rFonts w:ascii="Arial" w:hAnsi="Arial" w:cs="Arial"/>
          <w:color w:val="000000"/>
          <w:sz w:val="20"/>
          <w:szCs w:val="20"/>
        </w:rPr>
        <w:t>İndirimden yararlanılabilmesi için mükelleflerin, indirimin hesaplanacağı beyannamenin ait olduğu yıl ile bu yıldan önc</w:t>
      </w:r>
      <w:r w:rsidR="008071AC">
        <w:rPr>
          <w:rStyle w:val="grame"/>
          <w:rFonts w:ascii="Arial" w:hAnsi="Arial" w:cs="Arial"/>
          <w:color w:val="000000"/>
          <w:sz w:val="20"/>
          <w:szCs w:val="20"/>
        </w:rPr>
        <w:t xml:space="preserve">eki son iki yıla ait </w:t>
      </w:r>
      <w:r w:rsidRPr="00956195">
        <w:rPr>
          <w:rStyle w:val="grame"/>
          <w:rFonts w:ascii="Arial" w:hAnsi="Arial" w:cs="Arial"/>
          <w:color w:val="000000"/>
          <w:sz w:val="20"/>
          <w:szCs w:val="20"/>
        </w:rPr>
        <w:t xml:space="preserve">yıllık gelir vergisi ve kurumlar vergisi beyannameleri, geçici vergi beyannameleri, muhtasar, muhtasar ve prim hizmet beyannameleri katma değer vergisi ve özel tüketim vergisi beyannamelerini kanuni süresi içerisinde vermiş ve bu beyannameler üzerine </w:t>
      </w:r>
      <w:r w:rsidRPr="008071AC">
        <w:rPr>
          <w:rStyle w:val="grame"/>
          <w:rFonts w:ascii="Arial" w:hAnsi="Arial" w:cs="Arial"/>
          <w:i/>
          <w:color w:val="000000"/>
          <w:sz w:val="20"/>
          <w:szCs w:val="20"/>
        </w:rPr>
        <w:lastRenderedPageBreak/>
        <w:t>tahakkuk eden vergilerini de indirimin hesaplanacağı beyannamenin verildiği tarih itibarıyla ödemiş olmaları gerekmektedir.</w:t>
      </w:r>
      <w:proofErr w:type="gramEnd"/>
    </w:p>
    <w:p w:rsidR="000115A6" w:rsidRPr="008071AC" w:rsidRDefault="000115A6" w:rsidP="000115A6">
      <w:pPr>
        <w:pStyle w:val="metin"/>
        <w:spacing w:before="0" w:beforeAutospacing="0" w:after="0" w:afterAutospacing="0" w:line="360" w:lineRule="auto"/>
        <w:ind w:firstLine="566"/>
        <w:jc w:val="both"/>
        <w:rPr>
          <w:rStyle w:val="grame"/>
          <w:rFonts w:ascii="Arial" w:hAnsi="Arial" w:cs="Arial"/>
          <w:i/>
          <w:color w:val="000000"/>
          <w:sz w:val="20"/>
          <w:szCs w:val="20"/>
        </w:rPr>
      </w:pPr>
    </w:p>
    <w:p w:rsidR="00891941" w:rsidRPr="008071AC" w:rsidRDefault="00891941" w:rsidP="000115A6">
      <w:pPr>
        <w:pStyle w:val="AralkYok"/>
        <w:spacing w:line="360" w:lineRule="auto"/>
        <w:ind w:firstLine="566"/>
        <w:jc w:val="both"/>
        <w:rPr>
          <w:rFonts w:ascii="Arial" w:hAnsi="Arial" w:cs="Arial"/>
          <w:sz w:val="20"/>
          <w:szCs w:val="20"/>
        </w:rPr>
      </w:pPr>
      <w:r w:rsidRPr="008071AC">
        <w:rPr>
          <w:rFonts w:ascii="Arial" w:hAnsi="Arial" w:cs="Arial"/>
          <w:b/>
          <w:i/>
          <w:sz w:val="20"/>
          <w:szCs w:val="20"/>
          <w:shd w:val="clear" w:color="auto" w:fill="FFFFFF"/>
        </w:rPr>
        <w:t>Değiş</w:t>
      </w:r>
      <w:r w:rsidR="008071AC" w:rsidRPr="008071AC">
        <w:rPr>
          <w:rFonts w:ascii="Arial" w:hAnsi="Arial" w:cs="Arial"/>
          <w:b/>
          <w:i/>
          <w:sz w:val="20"/>
          <w:szCs w:val="20"/>
          <w:shd w:val="clear" w:color="auto" w:fill="FFFFFF"/>
        </w:rPr>
        <w:t>i</w:t>
      </w:r>
      <w:r w:rsidRPr="008071AC">
        <w:rPr>
          <w:rFonts w:ascii="Arial" w:hAnsi="Arial" w:cs="Arial"/>
          <w:b/>
          <w:i/>
          <w:sz w:val="20"/>
          <w:szCs w:val="20"/>
          <w:shd w:val="clear" w:color="auto" w:fill="FFFFFF"/>
        </w:rPr>
        <w:t>klikten önce, indirimin hesaplanacağı beyannamenin ait olduğu yıl ile bu yıldan önceki son iki yıla ait vergi beyannamelerinin kanuni süresinde verilmiş ve bu beyannameler üzerine tahakkuk eden vergilerin kanuni süresinde ödenmiş olması da şartı aranmaktaydı</w:t>
      </w:r>
      <w:r w:rsidRPr="008071AC">
        <w:rPr>
          <w:rFonts w:ascii="Arial" w:hAnsi="Arial" w:cs="Arial"/>
          <w:sz w:val="20"/>
          <w:szCs w:val="20"/>
          <w:shd w:val="clear" w:color="auto" w:fill="FFFFFF"/>
        </w:rPr>
        <w:t>.</w:t>
      </w:r>
    </w:p>
    <w:p w:rsidR="008071AC" w:rsidRDefault="003501C5" w:rsidP="000115A6">
      <w:pPr>
        <w:pStyle w:val="AralkYok"/>
        <w:spacing w:line="360" w:lineRule="auto"/>
        <w:jc w:val="both"/>
        <w:rPr>
          <w:rFonts w:ascii="Arial" w:hAnsi="Arial" w:cs="Arial"/>
          <w:color w:val="000000"/>
          <w:sz w:val="20"/>
          <w:szCs w:val="20"/>
        </w:rPr>
      </w:pPr>
      <w:r w:rsidRPr="008071AC">
        <w:rPr>
          <w:rFonts w:ascii="Arial" w:hAnsi="Arial" w:cs="Arial"/>
          <w:color w:val="000000"/>
          <w:sz w:val="20"/>
          <w:szCs w:val="20"/>
        </w:rPr>
        <w:t>K</w:t>
      </w:r>
      <w:r w:rsidR="0006030F" w:rsidRPr="008071AC">
        <w:rPr>
          <w:rFonts w:ascii="Arial" w:hAnsi="Arial" w:cs="Arial"/>
          <w:color w:val="000000"/>
          <w:sz w:val="20"/>
          <w:szCs w:val="20"/>
        </w:rPr>
        <w:t>anuni süresinden sonra</w:t>
      </w:r>
      <w:r w:rsidRPr="008071AC">
        <w:rPr>
          <w:rFonts w:ascii="Arial" w:hAnsi="Arial" w:cs="Arial"/>
          <w:color w:val="000000"/>
          <w:sz w:val="20"/>
          <w:szCs w:val="20"/>
        </w:rPr>
        <w:t xml:space="preserve"> verilen</w:t>
      </w:r>
      <w:r w:rsidR="0006030F" w:rsidRPr="008071AC">
        <w:rPr>
          <w:rFonts w:ascii="Arial" w:hAnsi="Arial" w:cs="Arial"/>
          <w:color w:val="000000"/>
          <w:sz w:val="20"/>
          <w:szCs w:val="20"/>
        </w:rPr>
        <w:t xml:space="preserve"> düzeltme </w:t>
      </w:r>
      <w:r w:rsidR="000115A6">
        <w:rPr>
          <w:rFonts w:ascii="Arial" w:hAnsi="Arial" w:cs="Arial"/>
          <w:color w:val="000000"/>
          <w:sz w:val="20"/>
          <w:szCs w:val="20"/>
        </w:rPr>
        <w:t>beyannamesi</w:t>
      </w:r>
      <w:r w:rsidR="0006030F" w:rsidRPr="008071AC">
        <w:rPr>
          <w:rFonts w:ascii="Arial" w:hAnsi="Arial" w:cs="Arial"/>
          <w:color w:val="000000"/>
          <w:sz w:val="20"/>
          <w:szCs w:val="20"/>
        </w:rPr>
        <w:t xml:space="preserve"> veya pişmanlıkla verilen </w:t>
      </w:r>
      <w:proofErr w:type="gramStart"/>
      <w:r w:rsidR="0006030F" w:rsidRPr="008071AC">
        <w:rPr>
          <w:rFonts w:ascii="Arial" w:hAnsi="Arial" w:cs="Arial"/>
          <w:color w:val="000000"/>
          <w:sz w:val="20"/>
          <w:szCs w:val="20"/>
        </w:rPr>
        <w:t>beyannameler</w:t>
      </w:r>
      <w:r w:rsidRPr="008071AC">
        <w:rPr>
          <w:rFonts w:ascii="Arial" w:hAnsi="Arial" w:cs="Arial"/>
          <w:color w:val="000000"/>
          <w:sz w:val="20"/>
          <w:szCs w:val="20"/>
        </w:rPr>
        <w:t xml:space="preserve">de </w:t>
      </w:r>
      <w:r w:rsidR="0006030F" w:rsidRPr="008071AC">
        <w:rPr>
          <w:rFonts w:ascii="Arial" w:hAnsi="Arial" w:cs="Arial"/>
          <w:color w:val="000000"/>
          <w:sz w:val="20"/>
          <w:szCs w:val="20"/>
        </w:rPr>
        <w:t xml:space="preserve"> indirimden</w:t>
      </w:r>
      <w:proofErr w:type="gramEnd"/>
      <w:r w:rsidR="0006030F" w:rsidRPr="008071AC">
        <w:rPr>
          <w:rFonts w:ascii="Arial" w:hAnsi="Arial" w:cs="Arial"/>
          <w:color w:val="000000"/>
          <w:sz w:val="20"/>
          <w:szCs w:val="20"/>
        </w:rPr>
        <w:t xml:space="preserve"> yararlan</w:t>
      </w:r>
      <w:r w:rsidR="008071AC" w:rsidRPr="008071AC">
        <w:rPr>
          <w:rFonts w:ascii="Arial" w:hAnsi="Arial" w:cs="Arial"/>
          <w:color w:val="000000"/>
          <w:sz w:val="20"/>
          <w:szCs w:val="20"/>
        </w:rPr>
        <w:t xml:space="preserve">ılabilmesi için bu beyannamelere ait </w:t>
      </w:r>
      <w:r w:rsidR="0006030F" w:rsidRPr="008071AC">
        <w:rPr>
          <w:rFonts w:ascii="Arial" w:hAnsi="Arial" w:cs="Arial"/>
          <w:color w:val="000000"/>
          <w:sz w:val="20"/>
          <w:szCs w:val="20"/>
        </w:rPr>
        <w:t>tahakkuk eden vergilerin de indirimin hesaplanacağı beyannamenin verildiği tarih itibarıyla ödenmiş olması gerekmektedir.</w:t>
      </w:r>
    </w:p>
    <w:p w:rsidR="000115A6" w:rsidRPr="008071AC" w:rsidRDefault="000115A6" w:rsidP="000115A6">
      <w:pPr>
        <w:pStyle w:val="AralkYok"/>
        <w:spacing w:line="360" w:lineRule="auto"/>
        <w:jc w:val="both"/>
        <w:rPr>
          <w:rFonts w:ascii="Arial" w:hAnsi="Arial" w:cs="Arial"/>
          <w:color w:val="000000"/>
          <w:sz w:val="20"/>
          <w:szCs w:val="20"/>
        </w:rPr>
      </w:pPr>
    </w:p>
    <w:p w:rsidR="0006030F" w:rsidRDefault="003501C5" w:rsidP="000115A6">
      <w:pPr>
        <w:pStyle w:val="AralkYok"/>
        <w:spacing w:line="360" w:lineRule="auto"/>
        <w:ind w:firstLine="566"/>
        <w:jc w:val="both"/>
        <w:rPr>
          <w:rStyle w:val="grame"/>
          <w:rFonts w:ascii="Arial" w:hAnsi="Arial" w:cs="Arial"/>
          <w:color w:val="000000"/>
          <w:sz w:val="20"/>
          <w:szCs w:val="20"/>
        </w:rPr>
      </w:pPr>
      <w:proofErr w:type="gramStart"/>
      <w:r w:rsidRPr="008071AC">
        <w:rPr>
          <w:rStyle w:val="grame"/>
          <w:rFonts w:ascii="Arial" w:hAnsi="Arial" w:cs="Arial"/>
          <w:color w:val="000000"/>
          <w:sz w:val="20"/>
          <w:szCs w:val="20"/>
        </w:rPr>
        <w:t>Yine söz konusu</w:t>
      </w:r>
      <w:r w:rsidR="008071AC" w:rsidRPr="008071AC">
        <w:rPr>
          <w:rStyle w:val="grame"/>
          <w:rFonts w:ascii="Arial" w:hAnsi="Arial" w:cs="Arial"/>
          <w:color w:val="000000"/>
          <w:sz w:val="20"/>
          <w:szCs w:val="20"/>
        </w:rPr>
        <w:t xml:space="preserve"> </w:t>
      </w:r>
      <w:r w:rsidRPr="008071AC">
        <w:rPr>
          <w:rStyle w:val="grame"/>
          <w:rFonts w:ascii="Arial" w:hAnsi="Arial" w:cs="Arial"/>
          <w:color w:val="000000"/>
          <w:sz w:val="20"/>
          <w:szCs w:val="20"/>
        </w:rPr>
        <w:t>beyannameler</w:t>
      </w:r>
      <w:r w:rsidR="009B2E6D" w:rsidRPr="008071AC">
        <w:rPr>
          <w:rStyle w:val="grame"/>
          <w:rFonts w:ascii="Arial" w:hAnsi="Arial" w:cs="Arial"/>
          <w:color w:val="000000"/>
          <w:sz w:val="20"/>
          <w:szCs w:val="20"/>
        </w:rPr>
        <w:t>e ait tahakkuk eden</w:t>
      </w:r>
      <w:r w:rsidRPr="008071AC">
        <w:rPr>
          <w:rStyle w:val="grame"/>
          <w:rFonts w:ascii="Arial" w:hAnsi="Arial" w:cs="Arial"/>
          <w:color w:val="000000"/>
          <w:sz w:val="20"/>
          <w:szCs w:val="20"/>
        </w:rPr>
        <w:t xml:space="preserve"> </w:t>
      </w:r>
      <w:r w:rsidR="009B2E6D" w:rsidRPr="008071AC">
        <w:rPr>
          <w:rStyle w:val="grame"/>
          <w:rFonts w:ascii="Arial" w:hAnsi="Arial" w:cs="Arial"/>
          <w:color w:val="000000"/>
          <w:sz w:val="20"/>
          <w:szCs w:val="20"/>
        </w:rPr>
        <w:t>vergilerin</w:t>
      </w:r>
      <w:r w:rsidR="008071AC" w:rsidRPr="008071AC">
        <w:rPr>
          <w:rStyle w:val="grame"/>
          <w:rFonts w:ascii="Arial" w:hAnsi="Arial" w:cs="Arial"/>
          <w:color w:val="000000"/>
          <w:sz w:val="20"/>
          <w:szCs w:val="20"/>
        </w:rPr>
        <w:t xml:space="preserve"> </w:t>
      </w:r>
      <w:r w:rsidR="009B2E6D" w:rsidRPr="008071AC">
        <w:rPr>
          <w:rStyle w:val="grame"/>
          <w:rFonts w:ascii="Arial" w:hAnsi="Arial" w:cs="Arial"/>
          <w:color w:val="000000"/>
          <w:sz w:val="20"/>
          <w:szCs w:val="20"/>
        </w:rPr>
        <w:t>ödemesinin</w:t>
      </w:r>
      <w:r w:rsidR="0006030F" w:rsidRPr="008071AC">
        <w:rPr>
          <w:rStyle w:val="grame"/>
          <w:rFonts w:ascii="Arial" w:hAnsi="Arial" w:cs="Arial"/>
          <w:color w:val="000000"/>
          <w:sz w:val="20"/>
          <w:szCs w:val="20"/>
        </w:rPr>
        <w:t xml:space="preserve"> iade alacaklarından mahsuben yapılmış olması ve indirimden yararlanıldıktan sonra söz konusu iade alacağı tutarının mahsuben ödemesi talep edilen vergi borcu tutarının altına düşmesi hâlinde, eksik ödenmiş duruma gelen vergilerin mahsuben ödenmek istenilen tutarın %10'unu aşmaması kaydıyla, eksik ödenmiş vergiler </w:t>
      </w:r>
      <w:r w:rsidR="009B2E6D" w:rsidRPr="008071AC">
        <w:rPr>
          <w:rStyle w:val="grame"/>
          <w:rFonts w:ascii="Arial" w:hAnsi="Arial" w:cs="Arial"/>
          <w:color w:val="000000"/>
          <w:sz w:val="20"/>
          <w:szCs w:val="20"/>
        </w:rPr>
        <w:t>ya da</w:t>
      </w:r>
      <w:r w:rsidR="0006030F" w:rsidRPr="008071AC">
        <w:rPr>
          <w:rStyle w:val="grame"/>
          <w:rFonts w:ascii="Arial" w:hAnsi="Arial" w:cs="Arial"/>
          <w:color w:val="000000"/>
          <w:sz w:val="20"/>
          <w:szCs w:val="20"/>
        </w:rPr>
        <w:t xml:space="preserve"> terkin edilecek vergilerin, söz konusu şartların sağlanamaması durumunda, kanunlarında öngörülen tecil süresinin bitiminden itibaren 15 gün içerisinde ödenmesi halinde, tahakkuk eden vergilerin süresi içerisinde öden</w:t>
      </w:r>
      <w:r w:rsidR="00891941" w:rsidRPr="008071AC">
        <w:rPr>
          <w:rStyle w:val="grame"/>
          <w:rFonts w:ascii="Arial" w:hAnsi="Arial" w:cs="Arial"/>
          <w:color w:val="000000"/>
          <w:sz w:val="20"/>
          <w:szCs w:val="20"/>
        </w:rPr>
        <w:t>diği kabul edilecektir.</w:t>
      </w:r>
      <w:proofErr w:type="gramEnd"/>
    </w:p>
    <w:p w:rsidR="000115A6" w:rsidRDefault="000115A6" w:rsidP="000115A6">
      <w:pPr>
        <w:pStyle w:val="AralkYok"/>
        <w:spacing w:line="360" w:lineRule="auto"/>
        <w:ind w:firstLine="566"/>
        <w:jc w:val="both"/>
        <w:rPr>
          <w:rStyle w:val="grame"/>
          <w:rFonts w:ascii="Arial" w:hAnsi="Arial" w:cs="Arial"/>
          <w:color w:val="000000"/>
          <w:sz w:val="20"/>
          <w:szCs w:val="20"/>
        </w:rPr>
      </w:pPr>
    </w:p>
    <w:p w:rsidR="008071AC" w:rsidRDefault="008071AC" w:rsidP="000115A6">
      <w:pPr>
        <w:pStyle w:val="metin"/>
        <w:spacing w:before="0" w:beforeAutospacing="0" w:after="0" w:afterAutospacing="0" w:line="360" w:lineRule="auto"/>
        <w:jc w:val="both"/>
        <w:rPr>
          <w:rFonts w:ascii="Arial" w:hAnsi="Arial" w:cs="Arial"/>
          <w:bCs/>
          <w:i/>
          <w:color w:val="000000"/>
          <w:sz w:val="20"/>
          <w:szCs w:val="20"/>
          <w:u w:val="single"/>
        </w:rPr>
      </w:pPr>
    </w:p>
    <w:p w:rsidR="00891941" w:rsidRDefault="00891941" w:rsidP="000115A6">
      <w:pPr>
        <w:pStyle w:val="metin"/>
        <w:spacing w:before="0" w:beforeAutospacing="0" w:after="0" w:afterAutospacing="0" w:line="360" w:lineRule="auto"/>
        <w:ind w:firstLine="566"/>
        <w:jc w:val="both"/>
        <w:rPr>
          <w:rFonts w:ascii="Arial" w:hAnsi="Arial" w:cs="Arial"/>
          <w:bCs/>
          <w:i/>
          <w:color w:val="000000"/>
          <w:sz w:val="20"/>
          <w:szCs w:val="20"/>
          <w:u w:val="single"/>
        </w:rPr>
      </w:pPr>
      <w:r w:rsidRPr="008071AC">
        <w:rPr>
          <w:rFonts w:ascii="Arial" w:hAnsi="Arial" w:cs="Arial"/>
          <w:bCs/>
          <w:i/>
          <w:color w:val="000000"/>
          <w:sz w:val="20"/>
          <w:szCs w:val="20"/>
          <w:u w:val="single"/>
        </w:rPr>
        <w:t xml:space="preserve"> </w:t>
      </w:r>
      <w:r w:rsidR="008071AC" w:rsidRPr="008071AC">
        <w:rPr>
          <w:rFonts w:ascii="Arial" w:hAnsi="Arial" w:cs="Arial"/>
          <w:bCs/>
          <w:i/>
          <w:color w:val="000000"/>
          <w:sz w:val="20"/>
          <w:szCs w:val="20"/>
          <w:u w:val="single"/>
        </w:rPr>
        <w:t xml:space="preserve">b) </w:t>
      </w:r>
      <w:r w:rsidRPr="008071AC">
        <w:rPr>
          <w:rFonts w:ascii="Arial" w:hAnsi="Arial" w:cs="Arial"/>
          <w:bCs/>
          <w:i/>
          <w:color w:val="000000"/>
          <w:sz w:val="20"/>
          <w:szCs w:val="20"/>
          <w:u w:val="single"/>
        </w:rPr>
        <w:t>İlgili dönemlere ilişkin</w:t>
      </w:r>
      <w:r w:rsidR="008071AC">
        <w:rPr>
          <w:rFonts w:ascii="Arial" w:hAnsi="Arial" w:cs="Arial"/>
          <w:bCs/>
          <w:i/>
          <w:color w:val="000000"/>
          <w:sz w:val="20"/>
          <w:szCs w:val="20"/>
          <w:u w:val="single"/>
        </w:rPr>
        <w:t xml:space="preserve"> </w:t>
      </w:r>
      <w:proofErr w:type="spellStart"/>
      <w:r w:rsidRPr="008071AC">
        <w:rPr>
          <w:rStyle w:val="spelle"/>
          <w:rFonts w:ascii="Arial" w:hAnsi="Arial" w:cs="Arial"/>
          <w:bCs/>
          <w:i/>
          <w:color w:val="000000"/>
          <w:sz w:val="20"/>
          <w:szCs w:val="20"/>
          <w:u w:val="single"/>
        </w:rPr>
        <w:t>ikmalen</w:t>
      </w:r>
      <w:proofErr w:type="spellEnd"/>
      <w:r w:rsidRPr="008071AC">
        <w:rPr>
          <w:rFonts w:ascii="Arial" w:hAnsi="Arial" w:cs="Arial"/>
          <w:bCs/>
          <w:i/>
          <w:color w:val="000000"/>
          <w:sz w:val="20"/>
          <w:szCs w:val="20"/>
          <w:u w:val="single"/>
        </w:rPr>
        <w:t>, </w:t>
      </w:r>
      <w:proofErr w:type="spellStart"/>
      <w:r w:rsidRPr="008071AC">
        <w:rPr>
          <w:rStyle w:val="spelle"/>
          <w:rFonts w:ascii="Arial" w:hAnsi="Arial" w:cs="Arial"/>
          <w:bCs/>
          <w:i/>
          <w:color w:val="000000"/>
          <w:sz w:val="20"/>
          <w:szCs w:val="20"/>
          <w:u w:val="single"/>
        </w:rPr>
        <w:t>re’sen</w:t>
      </w:r>
      <w:proofErr w:type="spellEnd"/>
      <w:r w:rsidRPr="008071AC">
        <w:rPr>
          <w:rFonts w:ascii="Arial" w:hAnsi="Arial" w:cs="Arial"/>
          <w:bCs/>
          <w:i/>
          <w:color w:val="000000"/>
          <w:sz w:val="20"/>
          <w:szCs w:val="20"/>
          <w:u w:val="single"/>
        </w:rPr>
        <w:t> veya idarece yapılmış bir tarhiyat bulunmaması</w:t>
      </w:r>
      <w:r w:rsidR="0032028C">
        <w:rPr>
          <w:rFonts w:ascii="Arial" w:hAnsi="Arial" w:cs="Arial"/>
          <w:bCs/>
          <w:i/>
          <w:color w:val="000000"/>
          <w:sz w:val="20"/>
          <w:szCs w:val="20"/>
          <w:u w:val="single"/>
        </w:rPr>
        <w:t>:</w:t>
      </w:r>
      <w:bookmarkStart w:id="0" w:name="_GoBack"/>
      <w:bookmarkEnd w:id="0"/>
    </w:p>
    <w:p w:rsidR="000115A6" w:rsidRPr="008071AC" w:rsidRDefault="000115A6" w:rsidP="000115A6">
      <w:pPr>
        <w:pStyle w:val="metin"/>
        <w:spacing w:before="0" w:beforeAutospacing="0" w:after="0" w:afterAutospacing="0" w:line="360" w:lineRule="auto"/>
        <w:ind w:firstLine="566"/>
        <w:jc w:val="both"/>
        <w:rPr>
          <w:rFonts w:ascii="Arial" w:hAnsi="Arial" w:cs="Arial"/>
          <w:i/>
          <w:color w:val="000000"/>
          <w:sz w:val="20"/>
          <w:szCs w:val="20"/>
          <w:u w:val="single"/>
        </w:rPr>
      </w:pPr>
    </w:p>
    <w:p w:rsidR="00891941" w:rsidRDefault="00891941" w:rsidP="000115A6">
      <w:pPr>
        <w:pStyle w:val="metin"/>
        <w:spacing w:before="0" w:beforeAutospacing="0" w:after="0" w:afterAutospacing="0" w:line="360" w:lineRule="auto"/>
        <w:ind w:firstLine="566"/>
        <w:jc w:val="both"/>
        <w:rPr>
          <w:rFonts w:ascii="Arial" w:hAnsi="Arial" w:cs="Arial"/>
          <w:color w:val="000000"/>
          <w:sz w:val="20"/>
          <w:szCs w:val="20"/>
        </w:rPr>
      </w:pPr>
      <w:r w:rsidRPr="00956195">
        <w:rPr>
          <w:rFonts w:ascii="Arial" w:hAnsi="Arial" w:cs="Arial"/>
          <w:color w:val="000000"/>
          <w:sz w:val="20"/>
          <w:szCs w:val="20"/>
        </w:rPr>
        <w:t>Mükelleflerin vergi indiriminden yararlanabilmeleri için, indirimin hesaplanacağı beyannamenin ait olduğu yıl ile bu yıldan önceki son iki yıl içerisinde haklarında beyana tabi vergi türleri itibarıyla </w:t>
      </w:r>
      <w:proofErr w:type="spellStart"/>
      <w:r w:rsidRPr="00956195">
        <w:rPr>
          <w:rStyle w:val="spelle"/>
          <w:rFonts w:ascii="Arial" w:hAnsi="Arial" w:cs="Arial"/>
          <w:color w:val="000000"/>
          <w:sz w:val="20"/>
          <w:szCs w:val="20"/>
        </w:rPr>
        <w:t>ikmalen</w:t>
      </w:r>
      <w:proofErr w:type="spellEnd"/>
      <w:r w:rsidRPr="00956195">
        <w:rPr>
          <w:rFonts w:ascii="Arial" w:hAnsi="Arial" w:cs="Arial"/>
          <w:color w:val="000000"/>
          <w:sz w:val="20"/>
          <w:szCs w:val="20"/>
        </w:rPr>
        <w:t>, </w:t>
      </w:r>
      <w:proofErr w:type="spellStart"/>
      <w:r w:rsidRPr="00956195">
        <w:rPr>
          <w:rStyle w:val="spelle"/>
          <w:rFonts w:ascii="Arial" w:hAnsi="Arial" w:cs="Arial"/>
          <w:color w:val="000000"/>
          <w:sz w:val="20"/>
          <w:szCs w:val="20"/>
        </w:rPr>
        <w:t>re'sen</w:t>
      </w:r>
      <w:proofErr w:type="spellEnd"/>
      <w:r w:rsidRPr="00956195">
        <w:rPr>
          <w:rFonts w:ascii="Arial" w:hAnsi="Arial" w:cs="Arial"/>
          <w:color w:val="000000"/>
          <w:sz w:val="20"/>
          <w:szCs w:val="20"/>
        </w:rPr>
        <w:t> veya idarece yapılmış bir tarhiyat bulunmaması gerekmektedir. Söz konusu dönemlerde haklarında </w:t>
      </w:r>
      <w:proofErr w:type="spellStart"/>
      <w:r w:rsidRPr="00956195">
        <w:rPr>
          <w:rStyle w:val="spelle"/>
          <w:rFonts w:ascii="Arial" w:hAnsi="Arial" w:cs="Arial"/>
          <w:color w:val="000000"/>
          <w:sz w:val="20"/>
          <w:szCs w:val="20"/>
        </w:rPr>
        <w:t>ikmalen</w:t>
      </w:r>
      <w:proofErr w:type="spellEnd"/>
      <w:r w:rsidRPr="00956195">
        <w:rPr>
          <w:rFonts w:ascii="Arial" w:hAnsi="Arial" w:cs="Arial"/>
          <w:color w:val="000000"/>
          <w:sz w:val="20"/>
          <w:szCs w:val="20"/>
        </w:rPr>
        <w:t>, </w:t>
      </w:r>
      <w:proofErr w:type="spellStart"/>
      <w:r w:rsidRPr="00956195">
        <w:rPr>
          <w:rStyle w:val="spelle"/>
          <w:rFonts w:ascii="Arial" w:hAnsi="Arial" w:cs="Arial"/>
          <w:color w:val="000000"/>
          <w:sz w:val="20"/>
          <w:szCs w:val="20"/>
        </w:rPr>
        <w:t>re’sen</w:t>
      </w:r>
      <w:proofErr w:type="spellEnd"/>
      <w:r w:rsidRPr="00956195">
        <w:rPr>
          <w:rFonts w:ascii="Arial" w:hAnsi="Arial" w:cs="Arial"/>
          <w:color w:val="000000"/>
          <w:sz w:val="20"/>
          <w:szCs w:val="20"/>
        </w:rPr>
        <w:t> veya idarece yapılmış bir tarhiyat bulunan mükellefler, tarhiyatın kesinleşip kesinleşmediğine bakılmaksızın, indirimden yararlanamayacaktır.</w:t>
      </w:r>
    </w:p>
    <w:p w:rsidR="000115A6" w:rsidRPr="00956195" w:rsidRDefault="000115A6" w:rsidP="000115A6">
      <w:pPr>
        <w:pStyle w:val="metin"/>
        <w:spacing w:before="0" w:beforeAutospacing="0" w:after="0" w:afterAutospacing="0" w:line="360" w:lineRule="auto"/>
        <w:ind w:firstLine="566"/>
        <w:jc w:val="both"/>
        <w:rPr>
          <w:rFonts w:ascii="Arial" w:hAnsi="Arial" w:cs="Arial"/>
          <w:color w:val="000000"/>
          <w:sz w:val="20"/>
          <w:szCs w:val="20"/>
        </w:rPr>
      </w:pPr>
    </w:p>
    <w:p w:rsidR="00891941" w:rsidRPr="00956195" w:rsidRDefault="008071AC" w:rsidP="000115A6">
      <w:pPr>
        <w:pStyle w:val="metin"/>
        <w:spacing w:before="0" w:beforeAutospacing="0" w:after="0" w:afterAutospacing="0" w:line="360" w:lineRule="auto"/>
        <w:ind w:firstLine="566"/>
        <w:jc w:val="both"/>
        <w:rPr>
          <w:rFonts w:ascii="Arial" w:hAnsi="Arial" w:cs="Arial"/>
          <w:color w:val="000000"/>
          <w:sz w:val="20"/>
          <w:szCs w:val="20"/>
        </w:rPr>
      </w:pPr>
      <w:r>
        <w:rPr>
          <w:rStyle w:val="grame"/>
          <w:rFonts w:ascii="Arial" w:hAnsi="Arial" w:cs="Arial"/>
          <w:color w:val="000000"/>
          <w:sz w:val="20"/>
          <w:szCs w:val="20"/>
        </w:rPr>
        <w:t>Ancak, s</w:t>
      </w:r>
      <w:r w:rsidR="00891941" w:rsidRPr="00956195">
        <w:rPr>
          <w:rStyle w:val="grame"/>
          <w:rFonts w:ascii="Arial" w:hAnsi="Arial" w:cs="Arial"/>
          <w:color w:val="000000"/>
          <w:sz w:val="20"/>
          <w:szCs w:val="20"/>
        </w:rPr>
        <w:t>öz konusu dönemlere ilişkin olarak </w:t>
      </w:r>
      <w:proofErr w:type="spellStart"/>
      <w:r w:rsidR="00891941" w:rsidRPr="008071AC">
        <w:rPr>
          <w:rStyle w:val="spelle"/>
          <w:rFonts w:ascii="Arial" w:hAnsi="Arial" w:cs="Arial"/>
          <w:i/>
          <w:color w:val="000000"/>
          <w:sz w:val="20"/>
          <w:szCs w:val="20"/>
        </w:rPr>
        <w:t>ikmalen</w:t>
      </w:r>
      <w:proofErr w:type="spellEnd"/>
      <w:r w:rsidR="00891941" w:rsidRPr="008071AC">
        <w:rPr>
          <w:rStyle w:val="grame"/>
          <w:rFonts w:ascii="Arial" w:hAnsi="Arial" w:cs="Arial"/>
          <w:i/>
          <w:color w:val="000000"/>
          <w:sz w:val="20"/>
          <w:szCs w:val="20"/>
        </w:rPr>
        <w:t>, </w:t>
      </w:r>
      <w:proofErr w:type="spellStart"/>
      <w:r w:rsidR="00891941" w:rsidRPr="008071AC">
        <w:rPr>
          <w:rStyle w:val="spelle"/>
          <w:rFonts w:ascii="Arial" w:hAnsi="Arial" w:cs="Arial"/>
          <w:i/>
          <w:color w:val="000000"/>
          <w:sz w:val="20"/>
          <w:szCs w:val="20"/>
        </w:rPr>
        <w:t>re'sen</w:t>
      </w:r>
      <w:proofErr w:type="spellEnd"/>
      <w:r w:rsidR="00891941" w:rsidRPr="008071AC">
        <w:rPr>
          <w:rStyle w:val="grame"/>
          <w:rFonts w:ascii="Arial" w:hAnsi="Arial" w:cs="Arial"/>
          <w:i/>
          <w:color w:val="000000"/>
          <w:sz w:val="20"/>
          <w:szCs w:val="20"/>
        </w:rPr>
        <w:t> veya idarece yapılan tarhiyatların indirimin hesaplanacağı gelir veya kurumlar vergisi beyannamesinin verilmesi gereken süreden önce</w:t>
      </w:r>
      <w:r w:rsidR="00891941" w:rsidRPr="00956195">
        <w:rPr>
          <w:rStyle w:val="grame"/>
          <w:rFonts w:ascii="Arial" w:hAnsi="Arial" w:cs="Arial"/>
          <w:color w:val="000000"/>
          <w:sz w:val="20"/>
          <w:szCs w:val="20"/>
        </w:rPr>
        <w:t xml:space="preserve"> kesinleşmiş yargı kararlarıyla veya Vergi Usul Kanununun uzlaşma ya da düzeltme hükümlerine göre </w:t>
      </w:r>
      <w:r w:rsidR="00891941" w:rsidRPr="008071AC">
        <w:rPr>
          <w:rStyle w:val="grame"/>
          <w:rFonts w:ascii="Arial" w:hAnsi="Arial" w:cs="Arial"/>
          <w:color w:val="000000"/>
          <w:sz w:val="20"/>
          <w:szCs w:val="20"/>
          <w:u w:val="single"/>
        </w:rPr>
        <w:t>tamamen</w:t>
      </w:r>
      <w:r w:rsidR="00891941" w:rsidRPr="00956195">
        <w:rPr>
          <w:rStyle w:val="grame"/>
          <w:rFonts w:ascii="Arial" w:hAnsi="Arial" w:cs="Arial"/>
          <w:color w:val="000000"/>
          <w:sz w:val="20"/>
          <w:szCs w:val="20"/>
        </w:rPr>
        <w:t xml:space="preserve"> ortadan kaldırılmış olması </w:t>
      </w:r>
      <w:r>
        <w:rPr>
          <w:rStyle w:val="grame"/>
          <w:rFonts w:ascii="Arial" w:hAnsi="Arial" w:cs="Arial"/>
          <w:color w:val="000000"/>
          <w:sz w:val="20"/>
          <w:szCs w:val="20"/>
        </w:rPr>
        <w:t xml:space="preserve">durumunda </w:t>
      </w:r>
      <w:r w:rsidR="00891941" w:rsidRPr="00956195">
        <w:rPr>
          <w:rStyle w:val="grame"/>
          <w:rFonts w:ascii="Arial" w:hAnsi="Arial" w:cs="Arial"/>
          <w:color w:val="000000"/>
          <w:sz w:val="20"/>
          <w:szCs w:val="20"/>
        </w:rPr>
        <w:t>vergi indiriminden yararlanılması mümkün olacaktır. </w:t>
      </w:r>
      <w:r w:rsidR="00891941" w:rsidRPr="00956195">
        <w:rPr>
          <w:rFonts w:ascii="Arial" w:hAnsi="Arial" w:cs="Arial"/>
          <w:color w:val="000000"/>
          <w:sz w:val="20"/>
          <w:szCs w:val="20"/>
        </w:rPr>
        <w:t>Ancak</w:t>
      </w:r>
      <w:r w:rsidR="00891941" w:rsidRPr="008071AC">
        <w:rPr>
          <w:rFonts w:ascii="Arial" w:hAnsi="Arial" w:cs="Arial"/>
          <w:i/>
          <w:color w:val="000000"/>
          <w:sz w:val="20"/>
          <w:szCs w:val="20"/>
        </w:rPr>
        <w:t xml:space="preserve">, yapılan tarhiyatların kesinleşmiş yargı kararları, uzlaşma veya düzeltme hükümleri ile </w:t>
      </w:r>
      <w:r w:rsidR="00891941" w:rsidRPr="008071AC">
        <w:rPr>
          <w:rFonts w:ascii="Arial" w:hAnsi="Arial" w:cs="Arial"/>
          <w:i/>
          <w:color w:val="000000"/>
          <w:sz w:val="20"/>
          <w:szCs w:val="20"/>
          <w:u w:val="single"/>
        </w:rPr>
        <w:t>kısmen</w:t>
      </w:r>
      <w:r w:rsidR="00891941" w:rsidRPr="008071AC">
        <w:rPr>
          <w:rFonts w:ascii="Arial" w:hAnsi="Arial" w:cs="Arial"/>
          <w:i/>
          <w:color w:val="000000"/>
          <w:sz w:val="20"/>
          <w:szCs w:val="20"/>
        </w:rPr>
        <w:t xml:space="preserve"> ortadan kaldırılması</w:t>
      </w:r>
      <w:r w:rsidR="00891941" w:rsidRPr="00956195">
        <w:rPr>
          <w:rFonts w:ascii="Arial" w:hAnsi="Arial" w:cs="Arial"/>
          <w:color w:val="000000"/>
          <w:sz w:val="20"/>
          <w:szCs w:val="20"/>
        </w:rPr>
        <w:t xml:space="preserve"> durumunda ise indirimden yararlanılamayacaktır.</w:t>
      </w:r>
    </w:p>
    <w:p w:rsidR="008071AC" w:rsidRDefault="008071AC" w:rsidP="000115A6">
      <w:pPr>
        <w:pStyle w:val="metin"/>
        <w:spacing w:before="0" w:beforeAutospacing="0" w:after="0" w:afterAutospacing="0" w:line="360" w:lineRule="auto"/>
        <w:ind w:firstLine="566"/>
        <w:jc w:val="both"/>
        <w:rPr>
          <w:rFonts w:ascii="Arial" w:hAnsi="Arial" w:cs="Arial"/>
          <w:bCs/>
          <w:color w:val="000000"/>
          <w:sz w:val="20"/>
          <w:szCs w:val="20"/>
        </w:rPr>
      </w:pPr>
    </w:p>
    <w:p w:rsidR="00891941" w:rsidRDefault="000115A6" w:rsidP="000115A6">
      <w:pPr>
        <w:pStyle w:val="metin"/>
        <w:spacing w:before="0" w:beforeAutospacing="0" w:after="0" w:afterAutospacing="0" w:line="360" w:lineRule="auto"/>
        <w:ind w:firstLine="566"/>
        <w:jc w:val="both"/>
        <w:rPr>
          <w:rFonts w:ascii="Arial" w:hAnsi="Arial" w:cs="Arial"/>
          <w:bCs/>
          <w:i/>
          <w:color w:val="000000"/>
          <w:sz w:val="20"/>
          <w:szCs w:val="20"/>
          <w:u w:val="single"/>
        </w:rPr>
      </w:pPr>
      <w:r>
        <w:rPr>
          <w:rFonts w:ascii="Arial" w:hAnsi="Arial" w:cs="Arial"/>
          <w:bCs/>
          <w:i/>
          <w:color w:val="000000"/>
          <w:sz w:val="20"/>
          <w:szCs w:val="20"/>
          <w:u w:val="single"/>
        </w:rPr>
        <w:t>c)</w:t>
      </w:r>
      <w:r w:rsidR="00891941" w:rsidRPr="008071AC">
        <w:rPr>
          <w:rFonts w:ascii="Arial" w:hAnsi="Arial" w:cs="Arial"/>
          <w:bCs/>
          <w:i/>
          <w:color w:val="000000"/>
          <w:sz w:val="20"/>
          <w:szCs w:val="20"/>
          <w:u w:val="single"/>
        </w:rPr>
        <w:t>Vergi indiriminin hesaplanacağı beyannamenin verildiği tarih itibarıyla vergi aslı (vergi cezaları ve fer’i alacaklar dâhil) 1.000 Türk Lirasının üzerinde vadesi geçmiş borcunun bulunmaması</w:t>
      </w:r>
      <w:r w:rsidR="0032028C">
        <w:rPr>
          <w:rFonts w:ascii="Arial" w:hAnsi="Arial" w:cs="Arial"/>
          <w:bCs/>
          <w:i/>
          <w:color w:val="000000"/>
          <w:sz w:val="20"/>
          <w:szCs w:val="20"/>
          <w:u w:val="single"/>
        </w:rPr>
        <w:t>:</w:t>
      </w:r>
    </w:p>
    <w:p w:rsidR="000115A6" w:rsidRPr="008071AC" w:rsidRDefault="000115A6" w:rsidP="000115A6">
      <w:pPr>
        <w:pStyle w:val="metin"/>
        <w:spacing w:before="0" w:beforeAutospacing="0" w:after="0" w:afterAutospacing="0" w:line="360" w:lineRule="auto"/>
        <w:ind w:firstLine="566"/>
        <w:jc w:val="both"/>
        <w:rPr>
          <w:rFonts w:ascii="Arial" w:hAnsi="Arial" w:cs="Arial"/>
          <w:i/>
          <w:color w:val="000000"/>
          <w:sz w:val="20"/>
          <w:szCs w:val="20"/>
          <w:u w:val="single"/>
        </w:rPr>
      </w:pPr>
    </w:p>
    <w:p w:rsidR="00891941" w:rsidRPr="00956195" w:rsidRDefault="00891941" w:rsidP="000115A6">
      <w:pPr>
        <w:pStyle w:val="metin"/>
        <w:spacing w:before="0" w:beforeAutospacing="0" w:after="0" w:afterAutospacing="0" w:line="360" w:lineRule="auto"/>
        <w:ind w:firstLine="566"/>
        <w:jc w:val="both"/>
        <w:rPr>
          <w:rFonts w:ascii="Arial" w:hAnsi="Arial" w:cs="Arial"/>
          <w:color w:val="000000"/>
          <w:sz w:val="20"/>
          <w:szCs w:val="20"/>
        </w:rPr>
      </w:pPr>
      <w:r w:rsidRPr="00956195">
        <w:rPr>
          <w:rFonts w:ascii="Arial" w:hAnsi="Arial" w:cs="Arial"/>
          <w:color w:val="000000"/>
          <w:sz w:val="20"/>
          <w:szCs w:val="20"/>
        </w:rPr>
        <w:t>Mükelleflerin, vergi indiriminden yararlanabilmeleri için, indirimin hesaplanacağı beyannamenin verildiği tarih itibarıyla vergi aslı (vergi cezaları ve fer’i alacaklar </w:t>
      </w:r>
      <w:proofErr w:type="gramStart"/>
      <w:r w:rsidRPr="00956195">
        <w:rPr>
          <w:rStyle w:val="grame"/>
          <w:rFonts w:ascii="Arial" w:hAnsi="Arial" w:cs="Arial"/>
          <w:color w:val="000000"/>
          <w:sz w:val="20"/>
          <w:szCs w:val="20"/>
        </w:rPr>
        <w:t>dahil</w:t>
      </w:r>
      <w:proofErr w:type="gramEnd"/>
      <w:r w:rsidRPr="00956195">
        <w:rPr>
          <w:rFonts w:ascii="Arial" w:hAnsi="Arial" w:cs="Arial"/>
          <w:color w:val="000000"/>
          <w:sz w:val="20"/>
          <w:szCs w:val="20"/>
        </w:rPr>
        <w:t>) 1.000.- TL’nin üzerinde vadesi geçmiş borçlarının bulunmaması gerekmektedir.</w:t>
      </w:r>
    </w:p>
    <w:p w:rsidR="00891941" w:rsidRDefault="00891941" w:rsidP="000115A6">
      <w:pPr>
        <w:pStyle w:val="metin"/>
        <w:spacing w:before="0" w:beforeAutospacing="0" w:after="0" w:afterAutospacing="0" w:line="360" w:lineRule="auto"/>
        <w:ind w:firstLine="566"/>
        <w:jc w:val="both"/>
        <w:rPr>
          <w:rFonts w:ascii="Arial" w:hAnsi="Arial" w:cs="Arial"/>
          <w:color w:val="000000"/>
          <w:sz w:val="20"/>
          <w:szCs w:val="20"/>
        </w:rPr>
      </w:pPr>
      <w:r w:rsidRPr="00956195">
        <w:rPr>
          <w:rFonts w:ascii="Arial" w:hAnsi="Arial" w:cs="Arial"/>
          <w:color w:val="000000"/>
          <w:sz w:val="20"/>
          <w:szCs w:val="20"/>
        </w:rPr>
        <w:lastRenderedPageBreak/>
        <w:t>Söz konusu 1.000.- TL’lik borcun hesabında vergi beyannameleri üzerine tahakkuk eden vergi asılları, vergi cezalarının (vergi </w:t>
      </w:r>
      <w:proofErr w:type="spellStart"/>
      <w:r w:rsidRPr="00956195">
        <w:rPr>
          <w:rStyle w:val="spelle"/>
          <w:rFonts w:ascii="Arial" w:hAnsi="Arial" w:cs="Arial"/>
          <w:color w:val="000000"/>
          <w:sz w:val="20"/>
          <w:szCs w:val="20"/>
        </w:rPr>
        <w:t>ziyaı</w:t>
      </w:r>
      <w:proofErr w:type="spellEnd"/>
      <w:r w:rsidRPr="00956195">
        <w:rPr>
          <w:rFonts w:ascii="Arial" w:hAnsi="Arial" w:cs="Arial"/>
          <w:color w:val="000000"/>
          <w:sz w:val="20"/>
          <w:szCs w:val="20"/>
        </w:rPr>
        <w:t> cezası, usulsüzlük ve özel usulsüzlük cezaları) ve bunların fer’i alacaklarının toplamı dikkate alınacaktır. Söz konusu 1.000.- TL’lik borcun hangi döneme ait olduğunun önemi bulunmamaktadır.</w:t>
      </w:r>
    </w:p>
    <w:p w:rsidR="00A71068" w:rsidRPr="00956195" w:rsidRDefault="00A71068" w:rsidP="000115A6">
      <w:pPr>
        <w:pStyle w:val="metin"/>
        <w:spacing w:before="0" w:beforeAutospacing="0" w:after="0" w:afterAutospacing="0" w:line="360" w:lineRule="auto"/>
        <w:ind w:firstLine="566"/>
        <w:jc w:val="both"/>
        <w:rPr>
          <w:rFonts w:ascii="Arial" w:hAnsi="Arial" w:cs="Arial"/>
          <w:color w:val="000000"/>
          <w:sz w:val="20"/>
          <w:szCs w:val="20"/>
        </w:rPr>
      </w:pPr>
    </w:p>
    <w:p w:rsidR="00956195" w:rsidRDefault="00A71068" w:rsidP="000115A6">
      <w:pPr>
        <w:pStyle w:val="metin"/>
        <w:spacing w:before="0" w:beforeAutospacing="0" w:after="0" w:afterAutospacing="0" w:line="360" w:lineRule="auto"/>
        <w:ind w:firstLine="566"/>
        <w:jc w:val="both"/>
        <w:rPr>
          <w:rFonts w:ascii="Arial" w:hAnsi="Arial" w:cs="Arial"/>
          <w:bCs/>
          <w:i/>
          <w:color w:val="000000"/>
          <w:sz w:val="20"/>
          <w:szCs w:val="20"/>
          <w:u w:val="single"/>
        </w:rPr>
      </w:pPr>
      <w:r w:rsidRPr="00A71068">
        <w:rPr>
          <w:rFonts w:ascii="Arial" w:hAnsi="Arial" w:cs="Arial"/>
          <w:bCs/>
          <w:i/>
          <w:color w:val="000000"/>
          <w:sz w:val="20"/>
          <w:szCs w:val="20"/>
          <w:u w:val="single"/>
        </w:rPr>
        <w:t xml:space="preserve">d) </w:t>
      </w:r>
      <w:r w:rsidR="00956195" w:rsidRPr="00A71068">
        <w:rPr>
          <w:rFonts w:ascii="Arial" w:hAnsi="Arial" w:cs="Arial"/>
          <w:bCs/>
          <w:i/>
          <w:color w:val="000000"/>
          <w:sz w:val="20"/>
          <w:szCs w:val="20"/>
          <w:u w:val="single"/>
        </w:rPr>
        <w:t>Vergi indiriminin hesaplanacağı beyannamenin ait olduğu yıl ile önceki dört takvim yılında Vergi Usul Kanununun 359 uncu maddesinde sayılan fiillerin işlenmemiş olması</w:t>
      </w:r>
      <w:r w:rsidR="0032028C">
        <w:rPr>
          <w:rFonts w:ascii="Arial" w:hAnsi="Arial" w:cs="Arial"/>
          <w:bCs/>
          <w:i/>
          <w:color w:val="000000"/>
          <w:sz w:val="20"/>
          <w:szCs w:val="20"/>
          <w:u w:val="single"/>
        </w:rPr>
        <w:t>:</w:t>
      </w:r>
    </w:p>
    <w:p w:rsidR="000115A6" w:rsidRPr="00A71068" w:rsidRDefault="000115A6" w:rsidP="000115A6">
      <w:pPr>
        <w:pStyle w:val="metin"/>
        <w:spacing w:before="0" w:beforeAutospacing="0" w:after="0" w:afterAutospacing="0" w:line="360" w:lineRule="auto"/>
        <w:ind w:firstLine="566"/>
        <w:jc w:val="both"/>
        <w:rPr>
          <w:rFonts w:ascii="Arial" w:hAnsi="Arial" w:cs="Arial"/>
          <w:i/>
          <w:color w:val="000000"/>
          <w:sz w:val="20"/>
          <w:szCs w:val="20"/>
          <w:u w:val="single"/>
        </w:rPr>
      </w:pPr>
    </w:p>
    <w:p w:rsidR="00956195" w:rsidRDefault="00956195" w:rsidP="000115A6">
      <w:pPr>
        <w:pStyle w:val="metin"/>
        <w:spacing w:before="0" w:beforeAutospacing="0" w:after="0" w:afterAutospacing="0" w:line="360" w:lineRule="auto"/>
        <w:ind w:firstLine="566"/>
        <w:jc w:val="both"/>
        <w:rPr>
          <w:rFonts w:ascii="Arial" w:hAnsi="Arial" w:cs="Arial"/>
          <w:color w:val="000000"/>
          <w:sz w:val="20"/>
          <w:szCs w:val="20"/>
        </w:rPr>
      </w:pPr>
      <w:r w:rsidRPr="00956195">
        <w:rPr>
          <w:rFonts w:ascii="Arial" w:hAnsi="Arial" w:cs="Arial"/>
          <w:color w:val="000000"/>
          <w:sz w:val="20"/>
          <w:szCs w:val="20"/>
        </w:rPr>
        <w:t>Vergi indiriminin hesaplanacağı beyannamenin ait olduğu yıl ile önceki dört takvim yılında Vergi Usul Kanununun kaçakçılık suçlarını düzenleyen 359 uncu maddesinde sayılan fiilleri işlediği tespit edilen mükellefler vergi indiriminden yararlanamayacaklardır.</w:t>
      </w:r>
    </w:p>
    <w:p w:rsidR="000115A6" w:rsidRDefault="000115A6" w:rsidP="000115A6">
      <w:pPr>
        <w:pStyle w:val="metin"/>
        <w:spacing w:before="0" w:beforeAutospacing="0" w:after="0" w:afterAutospacing="0" w:line="360" w:lineRule="auto"/>
        <w:ind w:firstLine="566"/>
        <w:jc w:val="both"/>
        <w:rPr>
          <w:rFonts w:ascii="Arial" w:hAnsi="Arial" w:cs="Arial"/>
          <w:color w:val="000000"/>
          <w:sz w:val="20"/>
          <w:szCs w:val="20"/>
        </w:rPr>
      </w:pPr>
    </w:p>
    <w:p w:rsidR="000115A6" w:rsidRPr="00956195" w:rsidRDefault="000115A6" w:rsidP="000115A6">
      <w:pPr>
        <w:pStyle w:val="metin"/>
        <w:spacing w:before="0" w:beforeAutospacing="0" w:after="0" w:afterAutospacing="0" w:line="360" w:lineRule="auto"/>
        <w:ind w:firstLine="566"/>
        <w:jc w:val="both"/>
        <w:rPr>
          <w:rFonts w:ascii="Arial" w:hAnsi="Arial" w:cs="Arial"/>
          <w:color w:val="000000"/>
          <w:sz w:val="20"/>
          <w:szCs w:val="20"/>
        </w:rPr>
      </w:pPr>
      <w:r>
        <w:rPr>
          <w:rFonts w:ascii="Arial" w:hAnsi="Arial" w:cs="Arial"/>
          <w:color w:val="000000"/>
          <w:sz w:val="20"/>
          <w:szCs w:val="20"/>
        </w:rPr>
        <w:t>İlgili Tebliğ Ektedir.Saygılarımızla,</w:t>
      </w:r>
    </w:p>
    <w:p w:rsidR="00147B40" w:rsidRPr="00956195" w:rsidRDefault="00147B40" w:rsidP="00956195">
      <w:pPr>
        <w:jc w:val="both"/>
        <w:rPr>
          <w:rFonts w:ascii="Arial" w:hAnsi="Arial" w:cs="Arial"/>
          <w:sz w:val="20"/>
          <w:szCs w:val="20"/>
        </w:rPr>
      </w:pPr>
    </w:p>
    <w:sectPr w:rsidR="00147B40" w:rsidRPr="00956195" w:rsidSect="00147B4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E6603A2"/>
    <w:multiLevelType w:val="hybridMultilevel"/>
    <w:tmpl w:val="6DBA17EA"/>
    <w:lvl w:ilvl="0" w:tplc="8C2020A2">
      <w:start w:val="1"/>
      <w:numFmt w:val="decimal"/>
      <w:lvlText w:val="%1)"/>
      <w:lvlJc w:val="left"/>
      <w:pPr>
        <w:ind w:left="926" w:hanging="360"/>
      </w:pPr>
      <w:rPr>
        <w:rFonts w:hint="default"/>
      </w:rPr>
    </w:lvl>
    <w:lvl w:ilvl="1" w:tplc="041F0019" w:tentative="1">
      <w:start w:val="1"/>
      <w:numFmt w:val="lowerLetter"/>
      <w:lvlText w:val="%2."/>
      <w:lvlJc w:val="left"/>
      <w:pPr>
        <w:ind w:left="1646" w:hanging="360"/>
      </w:pPr>
    </w:lvl>
    <w:lvl w:ilvl="2" w:tplc="041F001B" w:tentative="1">
      <w:start w:val="1"/>
      <w:numFmt w:val="lowerRoman"/>
      <w:lvlText w:val="%3."/>
      <w:lvlJc w:val="right"/>
      <w:pPr>
        <w:ind w:left="2366" w:hanging="180"/>
      </w:pPr>
    </w:lvl>
    <w:lvl w:ilvl="3" w:tplc="041F000F" w:tentative="1">
      <w:start w:val="1"/>
      <w:numFmt w:val="decimal"/>
      <w:lvlText w:val="%4."/>
      <w:lvlJc w:val="left"/>
      <w:pPr>
        <w:ind w:left="3086" w:hanging="360"/>
      </w:pPr>
    </w:lvl>
    <w:lvl w:ilvl="4" w:tplc="041F0019" w:tentative="1">
      <w:start w:val="1"/>
      <w:numFmt w:val="lowerLetter"/>
      <w:lvlText w:val="%5."/>
      <w:lvlJc w:val="left"/>
      <w:pPr>
        <w:ind w:left="3806" w:hanging="360"/>
      </w:pPr>
    </w:lvl>
    <w:lvl w:ilvl="5" w:tplc="041F001B" w:tentative="1">
      <w:start w:val="1"/>
      <w:numFmt w:val="lowerRoman"/>
      <w:lvlText w:val="%6."/>
      <w:lvlJc w:val="right"/>
      <w:pPr>
        <w:ind w:left="4526" w:hanging="180"/>
      </w:pPr>
    </w:lvl>
    <w:lvl w:ilvl="6" w:tplc="041F000F" w:tentative="1">
      <w:start w:val="1"/>
      <w:numFmt w:val="decimal"/>
      <w:lvlText w:val="%7."/>
      <w:lvlJc w:val="left"/>
      <w:pPr>
        <w:ind w:left="5246" w:hanging="360"/>
      </w:pPr>
    </w:lvl>
    <w:lvl w:ilvl="7" w:tplc="041F0019" w:tentative="1">
      <w:start w:val="1"/>
      <w:numFmt w:val="lowerLetter"/>
      <w:lvlText w:val="%8."/>
      <w:lvlJc w:val="left"/>
      <w:pPr>
        <w:ind w:left="5966" w:hanging="360"/>
      </w:pPr>
    </w:lvl>
    <w:lvl w:ilvl="8" w:tplc="041F001B" w:tentative="1">
      <w:start w:val="1"/>
      <w:numFmt w:val="lowerRoman"/>
      <w:lvlText w:val="%9."/>
      <w:lvlJc w:val="right"/>
      <w:pPr>
        <w:ind w:left="6686"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compat>
    <w:compatSetting w:name="compatibilityMode" w:uri="http://schemas.microsoft.com/office/word" w:val="12"/>
  </w:compat>
  <w:rsids>
    <w:rsidRoot w:val="00055C8B"/>
    <w:rsid w:val="000115A6"/>
    <w:rsid w:val="00055C8B"/>
    <w:rsid w:val="0006030F"/>
    <w:rsid w:val="00147B40"/>
    <w:rsid w:val="0032028C"/>
    <w:rsid w:val="003501C5"/>
    <w:rsid w:val="004A5FF6"/>
    <w:rsid w:val="005F7943"/>
    <w:rsid w:val="008071AC"/>
    <w:rsid w:val="00891941"/>
    <w:rsid w:val="00956195"/>
    <w:rsid w:val="009B2E6D"/>
    <w:rsid w:val="00A71068"/>
    <w:rsid w:val="00CC24B4"/>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71100B7-3BCC-45A7-8517-87F1587344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7B40"/>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Gl">
    <w:name w:val="Strong"/>
    <w:basedOn w:val="VarsaylanParagrafYazTipi"/>
    <w:uiPriority w:val="22"/>
    <w:qFormat/>
    <w:rsid w:val="00055C8B"/>
    <w:rPr>
      <w:b/>
      <w:bCs/>
    </w:rPr>
  </w:style>
  <w:style w:type="paragraph" w:styleId="AralkYok">
    <w:name w:val="No Spacing"/>
    <w:uiPriority w:val="1"/>
    <w:qFormat/>
    <w:rsid w:val="00055C8B"/>
    <w:pPr>
      <w:spacing w:after="0" w:line="240" w:lineRule="auto"/>
    </w:pPr>
  </w:style>
  <w:style w:type="paragraph" w:customStyle="1" w:styleId="metin">
    <w:name w:val="metin"/>
    <w:basedOn w:val="Normal"/>
    <w:rsid w:val="004A5FF6"/>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rame">
    <w:name w:val="grame"/>
    <w:basedOn w:val="VarsaylanParagrafYazTipi"/>
    <w:rsid w:val="004A5FF6"/>
  </w:style>
  <w:style w:type="character" w:customStyle="1" w:styleId="spelle">
    <w:name w:val="spelle"/>
    <w:basedOn w:val="VarsaylanParagrafYazTipi"/>
    <w:rsid w:val="004A5FF6"/>
  </w:style>
  <w:style w:type="paragraph" w:styleId="NormalWeb">
    <w:name w:val="Normal (Web)"/>
    <w:basedOn w:val="Normal"/>
    <w:uiPriority w:val="99"/>
    <w:unhideWhenUsed/>
    <w:rsid w:val="005F7943"/>
    <w:pPr>
      <w:spacing w:before="100" w:beforeAutospacing="1" w:after="100" w:afterAutospacing="1" w:line="240" w:lineRule="auto"/>
    </w:pPr>
    <w:rPr>
      <w:rFonts w:ascii="Times New Roman" w:eastAsia="Times New Roman" w:hAnsi="Times New Roman" w:cs="Times New Roman"/>
      <w:sz w:val="24"/>
      <w:szCs w:val="24"/>
      <w:lang w:eastAsia="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2160668">
      <w:bodyDiv w:val="1"/>
      <w:marLeft w:val="0"/>
      <w:marRight w:val="0"/>
      <w:marTop w:val="0"/>
      <w:marBottom w:val="0"/>
      <w:divBdr>
        <w:top w:val="none" w:sz="0" w:space="0" w:color="auto"/>
        <w:left w:val="none" w:sz="0" w:space="0" w:color="auto"/>
        <w:bottom w:val="none" w:sz="0" w:space="0" w:color="auto"/>
        <w:right w:val="none" w:sz="0" w:space="0" w:color="auto"/>
      </w:divBdr>
    </w:div>
    <w:div w:id="13298713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105</TotalTime>
  <Pages>3</Pages>
  <Words>922</Words>
  <Characters>5261</Characters>
  <Application>Microsoft Office Word</Application>
  <DocSecurity>0</DocSecurity>
  <Lines>43</Lines>
  <Paragraphs>12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6171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ronaldinho424</dc:creator>
  <cp:lastModifiedBy>Ali VARBİL</cp:lastModifiedBy>
  <cp:revision>4</cp:revision>
  <dcterms:created xsi:type="dcterms:W3CDTF">2020-05-28T03:19:00Z</dcterms:created>
  <dcterms:modified xsi:type="dcterms:W3CDTF">2020-05-28T06:53:00Z</dcterms:modified>
</cp:coreProperties>
</file>